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F43" w:rsidRPr="0061671F" w:rsidRDefault="00AB6F43" w:rsidP="007D1FCA">
      <w:pPr>
        <w:rPr>
          <w:rFonts w:ascii="新細明體" w:hAnsi="新細明體" w:cs="標楷體"/>
          <w:b/>
          <w:bCs/>
          <w:sz w:val="40"/>
          <w:szCs w:val="40"/>
        </w:rPr>
      </w:pPr>
    </w:p>
    <w:p w:rsidR="00AB6F43" w:rsidRPr="0061671F" w:rsidRDefault="00AB6F43" w:rsidP="007D1FCA">
      <w:pPr>
        <w:rPr>
          <w:rFonts w:ascii="新細明體" w:hAnsi="新細明體" w:cs="標楷體"/>
          <w:b/>
          <w:bCs/>
          <w:sz w:val="40"/>
          <w:szCs w:val="40"/>
        </w:rPr>
      </w:pPr>
    </w:p>
    <w:p w:rsidR="003C7F06" w:rsidRPr="0061671F" w:rsidRDefault="003A03FF" w:rsidP="007D1FCA">
      <w:pPr>
        <w:rPr>
          <w:rFonts w:ascii="新細明體" w:hAnsi="新細明體"/>
          <w:b/>
          <w:bCs/>
          <w:sz w:val="40"/>
          <w:szCs w:val="40"/>
        </w:rPr>
      </w:pPr>
      <w:r w:rsidRPr="0061671F">
        <w:rPr>
          <w:rFonts w:ascii="新細明體" w:hAnsi="新細明體" w:cs="標楷體" w:hint="eastAsia"/>
          <w:b/>
          <w:bCs/>
          <w:sz w:val="40"/>
          <w:szCs w:val="40"/>
        </w:rPr>
        <w:t>出國報告</w:t>
      </w:r>
      <w:proofErr w:type="gramStart"/>
      <w:r w:rsidRPr="0061671F">
        <w:rPr>
          <w:rFonts w:ascii="新細明體" w:hAnsi="新細明體" w:cs="標楷體" w:hint="eastAsia"/>
          <w:b/>
          <w:bCs/>
          <w:sz w:val="40"/>
          <w:szCs w:val="40"/>
        </w:rPr>
        <w:t>（</w:t>
      </w:r>
      <w:proofErr w:type="gramEnd"/>
      <w:r w:rsidRPr="0061671F">
        <w:rPr>
          <w:rFonts w:ascii="新細明體" w:hAnsi="新細明體" w:cs="標楷體" w:hint="eastAsia"/>
          <w:b/>
          <w:bCs/>
          <w:sz w:val="40"/>
          <w:szCs w:val="40"/>
        </w:rPr>
        <w:t>出國類別：研討會</w:t>
      </w:r>
      <w:proofErr w:type="gramStart"/>
      <w:r w:rsidR="003C7F06" w:rsidRPr="0061671F">
        <w:rPr>
          <w:rFonts w:ascii="新細明體" w:hAnsi="新細明體" w:cs="標楷體" w:hint="eastAsia"/>
          <w:b/>
          <w:bCs/>
          <w:sz w:val="40"/>
          <w:szCs w:val="40"/>
        </w:rPr>
        <w:t>）</w:t>
      </w:r>
      <w:proofErr w:type="gramEnd"/>
    </w:p>
    <w:p w:rsidR="003C7F06" w:rsidRPr="0061671F" w:rsidRDefault="003C7F06" w:rsidP="007D1FCA">
      <w:pPr>
        <w:rPr>
          <w:rFonts w:ascii="新細明體" w:hAnsi="新細明體"/>
        </w:rPr>
      </w:pPr>
    </w:p>
    <w:p w:rsidR="003C7F06" w:rsidRPr="0061671F" w:rsidRDefault="003C7F06" w:rsidP="007D1FCA">
      <w:pPr>
        <w:jc w:val="center"/>
        <w:rPr>
          <w:rFonts w:ascii="新細明體" w:hAnsi="新細明體"/>
        </w:rPr>
      </w:pPr>
    </w:p>
    <w:p w:rsidR="00A63F78" w:rsidRPr="0061671F" w:rsidRDefault="00A63F78" w:rsidP="007D1FCA">
      <w:pPr>
        <w:jc w:val="center"/>
        <w:rPr>
          <w:rFonts w:ascii="新細明體" w:hAnsi="新細明體"/>
        </w:rPr>
      </w:pPr>
    </w:p>
    <w:p w:rsidR="00A63F78" w:rsidRPr="0061671F" w:rsidRDefault="00A63F78" w:rsidP="007D1FCA">
      <w:pPr>
        <w:jc w:val="center"/>
        <w:rPr>
          <w:rFonts w:ascii="新細明體" w:hAnsi="新細明體"/>
        </w:rPr>
      </w:pPr>
    </w:p>
    <w:p w:rsidR="00A63F78" w:rsidRPr="0061671F" w:rsidRDefault="00A63F78" w:rsidP="007D1FCA">
      <w:pPr>
        <w:jc w:val="center"/>
        <w:rPr>
          <w:rFonts w:ascii="新細明體" w:hAnsi="新細明體" w:cs="標楷體"/>
          <w:b/>
          <w:bCs/>
          <w:sz w:val="32"/>
          <w:szCs w:val="32"/>
        </w:rPr>
      </w:pPr>
    </w:p>
    <w:p w:rsidR="00A63F78" w:rsidRPr="0061671F" w:rsidRDefault="005E7FB3" w:rsidP="007D1FCA">
      <w:pPr>
        <w:jc w:val="center"/>
        <w:rPr>
          <w:rFonts w:ascii="新細明體" w:hAnsi="新細明體" w:cs="標楷體"/>
          <w:b/>
          <w:bCs/>
          <w:sz w:val="52"/>
          <w:szCs w:val="52"/>
        </w:rPr>
      </w:pPr>
      <w:r>
        <w:rPr>
          <w:rFonts w:ascii="新細明體" w:hAnsi="新細明體" w:cs="標楷體" w:hint="eastAsia"/>
          <w:b/>
          <w:bCs/>
          <w:sz w:val="52"/>
          <w:szCs w:val="52"/>
        </w:rPr>
        <w:t>大陸</w:t>
      </w:r>
      <w:r w:rsidRPr="005E7FB3">
        <w:rPr>
          <w:rFonts w:asciiTheme="minorEastAsia" w:eastAsiaTheme="minorEastAsia" w:hAnsiTheme="minorEastAsia" w:hint="eastAsia"/>
          <w:b/>
          <w:sz w:val="52"/>
          <w:szCs w:val="52"/>
        </w:rPr>
        <w:t>體育產業學術會議</w:t>
      </w:r>
      <w:r w:rsidR="00A63F78" w:rsidRPr="0061671F">
        <w:rPr>
          <w:rFonts w:ascii="新細明體" w:hAnsi="新細明體" w:cs="標楷體" w:hint="eastAsia"/>
          <w:b/>
          <w:bCs/>
          <w:sz w:val="52"/>
          <w:szCs w:val="52"/>
        </w:rPr>
        <w:t>交流報告</w:t>
      </w:r>
    </w:p>
    <w:p w:rsidR="00A63F78" w:rsidRPr="0061671F" w:rsidRDefault="00A63F78" w:rsidP="007D1FCA">
      <w:pPr>
        <w:jc w:val="center"/>
        <w:rPr>
          <w:rFonts w:ascii="新細明體" w:hAnsi="新細明體"/>
        </w:rPr>
      </w:pPr>
    </w:p>
    <w:p w:rsidR="00A63F78" w:rsidRPr="0061671F" w:rsidRDefault="00A63F78" w:rsidP="007D1FCA">
      <w:pPr>
        <w:jc w:val="center"/>
        <w:rPr>
          <w:rFonts w:ascii="新細明體" w:hAnsi="新細明體"/>
        </w:rPr>
      </w:pPr>
    </w:p>
    <w:p w:rsidR="00A63F78" w:rsidRPr="0061671F" w:rsidRDefault="00A63F78" w:rsidP="007D1FCA">
      <w:pPr>
        <w:jc w:val="center"/>
        <w:rPr>
          <w:rFonts w:ascii="新細明體" w:hAnsi="新細明體"/>
        </w:rPr>
      </w:pPr>
    </w:p>
    <w:p w:rsidR="00A63F78" w:rsidRPr="0061671F" w:rsidRDefault="00A63F78" w:rsidP="007D1FCA">
      <w:pPr>
        <w:jc w:val="center"/>
        <w:rPr>
          <w:rFonts w:ascii="新細明體" w:hAnsi="新細明體"/>
        </w:rPr>
      </w:pPr>
    </w:p>
    <w:p w:rsidR="003C7F06" w:rsidRPr="0061671F" w:rsidRDefault="003C7F06" w:rsidP="007D1FCA">
      <w:pPr>
        <w:jc w:val="center"/>
        <w:rPr>
          <w:rFonts w:ascii="新細明體" w:hAnsi="新細明體"/>
        </w:rPr>
      </w:pPr>
    </w:p>
    <w:p w:rsidR="003C7F06" w:rsidRPr="0061671F" w:rsidRDefault="003C7F06" w:rsidP="007D1FCA">
      <w:pPr>
        <w:jc w:val="center"/>
        <w:rPr>
          <w:rFonts w:ascii="新細明體" w:hAnsi="新細明體"/>
        </w:rPr>
      </w:pPr>
    </w:p>
    <w:p w:rsidR="003C7F06" w:rsidRPr="0061671F" w:rsidRDefault="003C7F06" w:rsidP="00AB6F43">
      <w:pPr>
        <w:jc w:val="center"/>
        <w:rPr>
          <w:rFonts w:ascii="新細明體" w:hAnsi="新細明體"/>
          <w:b/>
        </w:rPr>
      </w:pPr>
    </w:p>
    <w:p w:rsidR="00AB6F43" w:rsidRPr="0061671F" w:rsidRDefault="00AB6F43" w:rsidP="00AB6F43">
      <w:pPr>
        <w:jc w:val="center"/>
        <w:rPr>
          <w:rFonts w:ascii="新細明體" w:hAnsi="新細明體"/>
          <w:b/>
        </w:rPr>
      </w:pPr>
    </w:p>
    <w:p w:rsidR="00AB6F43" w:rsidRPr="0061671F" w:rsidRDefault="00AB6F43" w:rsidP="00AB6F43">
      <w:pPr>
        <w:jc w:val="center"/>
        <w:rPr>
          <w:rFonts w:ascii="新細明體" w:hAnsi="新細明體"/>
          <w:b/>
        </w:rPr>
      </w:pPr>
    </w:p>
    <w:p w:rsidR="00AB6F43" w:rsidRPr="0061671F" w:rsidRDefault="00AB6F43" w:rsidP="00AB6F43">
      <w:pPr>
        <w:jc w:val="center"/>
        <w:rPr>
          <w:rFonts w:ascii="新細明體" w:hAnsi="新細明體"/>
          <w:b/>
        </w:rPr>
      </w:pPr>
    </w:p>
    <w:p w:rsidR="00AB6F43" w:rsidRPr="0061671F" w:rsidRDefault="00AB6F43" w:rsidP="00AB6F43">
      <w:pPr>
        <w:jc w:val="center"/>
        <w:rPr>
          <w:rFonts w:ascii="新細明體" w:hAnsi="新細明體"/>
          <w:b/>
        </w:rPr>
      </w:pPr>
    </w:p>
    <w:p w:rsidR="00AB6F43" w:rsidRPr="0061671F" w:rsidRDefault="00AB6F43" w:rsidP="00AB6F43">
      <w:pPr>
        <w:jc w:val="center"/>
        <w:rPr>
          <w:rFonts w:ascii="新細明體" w:hAnsi="新細明體"/>
          <w:b/>
        </w:rPr>
      </w:pPr>
    </w:p>
    <w:p w:rsidR="006E581F" w:rsidRPr="0061671F" w:rsidRDefault="006E581F" w:rsidP="00AB6F43">
      <w:pPr>
        <w:jc w:val="center"/>
        <w:rPr>
          <w:rFonts w:ascii="新細明體" w:hAnsi="新細明體"/>
          <w:b/>
        </w:rPr>
      </w:pPr>
    </w:p>
    <w:p w:rsidR="006E581F" w:rsidRPr="0061671F" w:rsidRDefault="006E581F" w:rsidP="00AB6F43">
      <w:pPr>
        <w:jc w:val="center"/>
        <w:rPr>
          <w:rFonts w:ascii="新細明體" w:hAnsi="新細明體"/>
          <w:b/>
        </w:rPr>
      </w:pPr>
    </w:p>
    <w:p w:rsidR="00AB6F43" w:rsidRPr="0061671F" w:rsidRDefault="00AB6F43" w:rsidP="00AB6F43">
      <w:pPr>
        <w:jc w:val="center"/>
        <w:rPr>
          <w:rFonts w:ascii="新細明體" w:hAnsi="新細明體"/>
          <w:b/>
        </w:rPr>
      </w:pPr>
    </w:p>
    <w:p w:rsidR="006E581F" w:rsidRPr="0061671F" w:rsidRDefault="006E581F" w:rsidP="006E581F">
      <w:pPr>
        <w:spacing w:line="400" w:lineRule="exact"/>
        <w:jc w:val="center"/>
        <w:rPr>
          <w:rFonts w:ascii="新細明體"/>
          <w:b/>
          <w:sz w:val="28"/>
        </w:rPr>
      </w:pPr>
      <w:r w:rsidRPr="0061671F">
        <w:rPr>
          <w:rFonts w:ascii="新細明體" w:hint="eastAsia"/>
          <w:b/>
          <w:sz w:val="28"/>
        </w:rPr>
        <w:t>服務機關：國立金門大學</w:t>
      </w:r>
    </w:p>
    <w:p w:rsidR="006E581F" w:rsidRPr="0061671F" w:rsidRDefault="006E581F" w:rsidP="006E581F">
      <w:pPr>
        <w:spacing w:line="400" w:lineRule="exact"/>
        <w:jc w:val="center"/>
        <w:rPr>
          <w:rFonts w:ascii="新細明體"/>
          <w:b/>
          <w:sz w:val="28"/>
        </w:rPr>
      </w:pPr>
      <w:r w:rsidRPr="0061671F">
        <w:rPr>
          <w:rFonts w:ascii="新細明體" w:hint="eastAsia"/>
          <w:b/>
          <w:sz w:val="28"/>
        </w:rPr>
        <w:t>姓名職稱：董</w:t>
      </w:r>
      <w:r w:rsidR="005E7FB3">
        <w:rPr>
          <w:rFonts w:ascii="新細明體" w:hint="eastAsia"/>
          <w:b/>
          <w:sz w:val="28"/>
        </w:rPr>
        <w:t xml:space="preserve"> </w:t>
      </w:r>
      <w:proofErr w:type="gramStart"/>
      <w:r w:rsidRPr="0061671F">
        <w:rPr>
          <w:rFonts w:ascii="新細明體" w:hint="eastAsia"/>
          <w:b/>
          <w:sz w:val="28"/>
        </w:rPr>
        <w:t>燊</w:t>
      </w:r>
      <w:proofErr w:type="gramEnd"/>
      <w:r w:rsidRPr="0061671F">
        <w:rPr>
          <w:rFonts w:ascii="新細明體" w:hint="eastAsia"/>
          <w:b/>
          <w:sz w:val="28"/>
        </w:rPr>
        <w:t xml:space="preserve"> 院長</w:t>
      </w:r>
    </w:p>
    <w:p w:rsidR="006E581F" w:rsidRPr="0061671F" w:rsidRDefault="006E581F" w:rsidP="006E581F">
      <w:pPr>
        <w:spacing w:line="400" w:lineRule="exact"/>
        <w:jc w:val="center"/>
        <w:rPr>
          <w:rFonts w:ascii="新細明體"/>
          <w:b/>
          <w:sz w:val="28"/>
        </w:rPr>
      </w:pPr>
      <w:r w:rsidRPr="0061671F">
        <w:rPr>
          <w:rFonts w:ascii="新細明體" w:hint="eastAsia"/>
          <w:b/>
          <w:sz w:val="28"/>
        </w:rPr>
        <w:t>派赴國家：中國大陸(</w:t>
      </w:r>
      <w:r w:rsidR="005E7FB3">
        <w:rPr>
          <w:rFonts w:ascii="新細明體" w:hint="eastAsia"/>
          <w:b/>
          <w:sz w:val="28"/>
        </w:rPr>
        <w:t>蘇州</w:t>
      </w:r>
      <w:r w:rsidRPr="0061671F">
        <w:rPr>
          <w:rFonts w:ascii="新細明體" w:hint="eastAsia"/>
          <w:b/>
          <w:sz w:val="28"/>
        </w:rPr>
        <w:t>市)</w:t>
      </w:r>
    </w:p>
    <w:p w:rsidR="006E581F" w:rsidRPr="0061671F" w:rsidRDefault="006E581F" w:rsidP="006E581F">
      <w:pPr>
        <w:spacing w:line="400" w:lineRule="exact"/>
        <w:jc w:val="center"/>
        <w:rPr>
          <w:rFonts w:ascii="新細明體"/>
          <w:b/>
          <w:sz w:val="28"/>
        </w:rPr>
      </w:pPr>
      <w:r w:rsidRPr="0061671F">
        <w:rPr>
          <w:rFonts w:ascii="新細明體" w:hint="eastAsia"/>
          <w:b/>
          <w:sz w:val="28"/>
        </w:rPr>
        <w:t>出國期間：中華民國102年</w:t>
      </w:r>
      <w:r w:rsidR="005E7FB3">
        <w:rPr>
          <w:rFonts w:ascii="新細明體" w:hint="eastAsia"/>
          <w:b/>
          <w:sz w:val="28"/>
        </w:rPr>
        <w:t>12</w:t>
      </w:r>
      <w:r w:rsidRPr="0061671F">
        <w:rPr>
          <w:rFonts w:ascii="新細明體" w:hint="eastAsia"/>
          <w:b/>
          <w:sz w:val="28"/>
        </w:rPr>
        <w:t>月</w:t>
      </w:r>
      <w:r w:rsidR="005E7FB3">
        <w:rPr>
          <w:rFonts w:ascii="新細明體" w:hint="eastAsia"/>
          <w:b/>
          <w:sz w:val="28"/>
        </w:rPr>
        <w:t>5</w:t>
      </w:r>
      <w:r w:rsidRPr="0061671F">
        <w:rPr>
          <w:rFonts w:ascii="新細明體" w:hint="eastAsia"/>
          <w:b/>
          <w:sz w:val="28"/>
        </w:rPr>
        <w:t>至7日</w:t>
      </w:r>
    </w:p>
    <w:p w:rsidR="00AB6F43" w:rsidRPr="0061671F" w:rsidRDefault="006E581F" w:rsidP="006E581F">
      <w:pPr>
        <w:jc w:val="center"/>
        <w:rPr>
          <w:rFonts w:ascii="新細明體" w:hAnsi="新細明體"/>
          <w:b/>
        </w:rPr>
      </w:pPr>
      <w:r w:rsidRPr="0061671F">
        <w:rPr>
          <w:rFonts w:ascii="新細明體" w:hint="eastAsia"/>
          <w:b/>
          <w:sz w:val="28"/>
        </w:rPr>
        <w:t>報告日期：中華民國10</w:t>
      </w:r>
      <w:r w:rsidR="005E7FB3">
        <w:rPr>
          <w:rFonts w:ascii="新細明體" w:hint="eastAsia"/>
          <w:b/>
          <w:sz w:val="28"/>
        </w:rPr>
        <w:t>3</w:t>
      </w:r>
      <w:r w:rsidRPr="0061671F">
        <w:rPr>
          <w:rFonts w:ascii="新細明體" w:hint="eastAsia"/>
          <w:b/>
          <w:sz w:val="28"/>
        </w:rPr>
        <w:t>年</w:t>
      </w:r>
      <w:r w:rsidR="003A03FF" w:rsidRPr="0061671F">
        <w:rPr>
          <w:rFonts w:ascii="新細明體" w:hint="eastAsia"/>
          <w:b/>
          <w:sz w:val="28"/>
        </w:rPr>
        <w:t>1</w:t>
      </w:r>
      <w:r w:rsidRPr="0061671F">
        <w:rPr>
          <w:rFonts w:ascii="新細明體" w:hint="eastAsia"/>
          <w:b/>
          <w:sz w:val="28"/>
        </w:rPr>
        <w:t>月</w:t>
      </w:r>
      <w:r w:rsidR="003A03FF" w:rsidRPr="0061671F">
        <w:rPr>
          <w:rFonts w:ascii="新細明體" w:hint="eastAsia"/>
          <w:b/>
          <w:sz w:val="28"/>
        </w:rPr>
        <w:t>2</w:t>
      </w:r>
      <w:r w:rsidR="005E7FB3">
        <w:rPr>
          <w:rFonts w:ascii="新細明體" w:hint="eastAsia"/>
          <w:b/>
          <w:sz w:val="28"/>
        </w:rPr>
        <w:t>8</w:t>
      </w:r>
      <w:r w:rsidRPr="0061671F">
        <w:rPr>
          <w:rFonts w:ascii="新細明體" w:hint="eastAsia"/>
          <w:b/>
          <w:sz w:val="28"/>
        </w:rPr>
        <w:t>日</w:t>
      </w:r>
    </w:p>
    <w:p w:rsidR="003C7F06" w:rsidRPr="0061671F" w:rsidRDefault="003C7F06" w:rsidP="007D1FCA">
      <w:pPr>
        <w:rPr>
          <w:rFonts w:ascii="新細明體" w:hAnsi="新細明體"/>
        </w:rPr>
      </w:pPr>
      <w:r w:rsidRPr="0061671F">
        <w:rPr>
          <w:rFonts w:ascii="新細明體" w:hAnsi="新細明體"/>
        </w:rPr>
        <w:br w:type="page"/>
      </w:r>
    </w:p>
    <w:p w:rsidR="003C7F06" w:rsidRPr="0061671F" w:rsidRDefault="00A63F78" w:rsidP="00AB6F43">
      <w:pPr>
        <w:jc w:val="center"/>
        <w:rPr>
          <w:rFonts w:ascii="新細明體" w:hAnsi="新細明體"/>
          <w:sz w:val="52"/>
          <w:szCs w:val="52"/>
        </w:rPr>
      </w:pPr>
      <w:r w:rsidRPr="0061671F">
        <w:rPr>
          <w:rFonts w:ascii="新細明體" w:hAnsi="新細明體" w:cs="標楷體" w:hint="eastAsia"/>
          <w:sz w:val="52"/>
          <w:szCs w:val="52"/>
        </w:rPr>
        <w:lastRenderedPageBreak/>
        <w:t>目</w:t>
      </w:r>
      <w:r w:rsidR="003C7F06" w:rsidRPr="0061671F">
        <w:rPr>
          <w:rFonts w:ascii="新細明體" w:hAnsi="新細明體" w:cs="標楷體"/>
          <w:sz w:val="52"/>
          <w:szCs w:val="52"/>
        </w:rPr>
        <w:t xml:space="preserve"> </w:t>
      </w:r>
      <w:r w:rsidR="005E7FB3">
        <w:rPr>
          <w:rFonts w:ascii="新細明體" w:hAnsi="新細明體" w:cs="標楷體" w:hint="eastAsia"/>
          <w:sz w:val="52"/>
          <w:szCs w:val="52"/>
        </w:rPr>
        <w:t xml:space="preserve"> </w:t>
      </w:r>
      <w:r w:rsidR="003C7F06" w:rsidRPr="0061671F">
        <w:rPr>
          <w:rFonts w:ascii="新細明體" w:hAnsi="新細明體" w:cs="標楷體" w:hint="eastAsia"/>
          <w:sz w:val="52"/>
          <w:szCs w:val="52"/>
        </w:rPr>
        <w:t>錄</w:t>
      </w:r>
    </w:p>
    <w:p w:rsidR="003C7F06" w:rsidRPr="0061671F" w:rsidRDefault="003C7F06" w:rsidP="00AB6F43">
      <w:pPr>
        <w:ind w:firstLineChars="450" w:firstLine="1440"/>
        <w:rPr>
          <w:rFonts w:ascii="新細明體" w:hAnsi="新細明體"/>
          <w:sz w:val="32"/>
          <w:szCs w:val="32"/>
        </w:rPr>
      </w:pPr>
    </w:p>
    <w:p w:rsidR="003C7F06" w:rsidRPr="0061671F" w:rsidRDefault="00C8303B" w:rsidP="0053388C">
      <w:pPr>
        <w:pStyle w:val="1"/>
        <w:rPr>
          <w:rFonts w:ascii="新細明體" w:hAnsi="新細明體" w:cs="Calibri"/>
          <w:noProof/>
        </w:rPr>
      </w:pPr>
      <w:r w:rsidRPr="0061671F">
        <w:rPr>
          <w:rFonts w:ascii="新細明體" w:hAnsi="新細明體" w:cs="標楷體"/>
        </w:rPr>
        <w:fldChar w:fldCharType="begin"/>
      </w:r>
      <w:r w:rsidR="003C7F06" w:rsidRPr="0061671F">
        <w:rPr>
          <w:rFonts w:ascii="新細明體" w:hAnsi="新細明體" w:cs="標楷體"/>
        </w:rPr>
        <w:instrText xml:space="preserve"> TOC \o "1-4" \h \z \u </w:instrText>
      </w:r>
      <w:r w:rsidRPr="0061671F">
        <w:rPr>
          <w:rFonts w:ascii="新細明體" w:hAnsi="新細明體" w:cs="標楷體"/>
        </w:rPr>
        <w:fldChar w:fldCharType="separate"/>
      </w:r>
      <w:hyperlink w:anchor="_Toc369505211" w:history="1">
        <w:r w:rsidR="003C7F06" w:rsidRPr="0061671F">
          <w:rPr>
            <w:rStyle w:val="a4"/>
            <w:rFonts w:ascii="新細明體" w:hAnsi="新細明體" w:cs="標楷體" w:hint="eastAsia"/>
            <w:b/>
            <w:bCs/>
            <w:noProof/>
            <w:color w:val="auto"/>
            <w:sz w:val="32"/>
            <w:szCs w:val="32"/>
          </w:rPr>
          <w:t>壹、</w:t>
        </w:r>
        <w:r w:rsidR="003C7F06" w:rsidRPr="0061671F">
          <w:rPr>
            <w:rFonts w:ascii="新細明體" w:hAnsi="新細明體" w:cs="Calibri"/>
            <w:noProof/>
          </w:rPr>
          <w:tab/>
        </w:r>
        <w:r w:rsidR="003C7F06" w:rsidRPr="0061671F">
          <w:rPr>
            <w:rStyle w:val="a4"/>
            <w:rFonts w:ascii="新細明體" w:hAnsi="新細明體" w:cs="標楷體" w:hint="eastAsia"/>
            <w:b/>
            <w:bCs/>
            <w:noProof/>
            <w:color w:val="auto"/>
            <w:sz w:val="32"/>
            <w:szCs w:val="32"/>
          </w:rPr>
          <w:t>目的</w:t>
        </w:r>
        <w:r w:rsidR="003C7F06" w:rsidRPr="0061671F">
          <w:rPr>
            <w:rFonts w:ascii="新細明體" w:hAnsi="新細明體"/>
            <w:noProof/>
            <w:webHidden/>
          </w:rPr>
          <w:tab/>
        </w:r>
        <w:r w:rsidRPr="0061671F">
          <w:rPr>
            <w:rFonts w:ascii="新細明體" w:hAnsi="新細明體"/>
            <w:noProof/>
            <w:webHidden/>
          </w:rPr>
          <w:fldChar w:fldCharType="begin"/>
        </w:r>
        <w:r w:rsidR="003C7F06" w:rsidRPr="0061671F">
          <w:rPr>
            <w:rFonts w:ascii="新細明體" w:hAnsi="新細明體"/>
            <w:noProof/>
            <w:webHidden/>
          </w:rPr>
          <w:instrText xml:space="preserve"> PAGEREF _Toc369505211 \h </w:instrText>
        </w:r>
        <w:r w:rsidRPr="0061671F">
          <w:rPr>
            <w:rFonts w:ascii="新細明體" w:hAnsi="新細明體"/>
            <w:noProof/>
            <w:webHidden/>
          </w:rPr>
        </w:r>
        <w:r w:rsidRPr="0061671F">
          <w:rPr>
            <w:rFonts w:ascii="新細明體" w:hAnsi="新細明體"/>
            <w:noProof/>
            <w:webHidden/>
          </w:rPr>
          <w:fldChar w:fldCharType="separate"/>
        </w:r>
        <w:r w:rsidR="003C7F06" w:rsidRPr="0061671F">
          <w:rPr>
            <w:rFonts w:ascii="新細明體" w:hAnsi="新細明體"/>
            <w:noProof/>
            <w:webHidden/>
          </w:rPr>
          <w:t>1</w:t>
        </w:r>
        <w:r w:rsidRPr="0061671F">
          <w:rPr>
            <w:rFonts w:ascii="新細明體" w:hAnsi="新細明體"/>
            <w:noProof/>
            <w:webHidden/>
          </w:rPr>
          <w:fldChar w:fldCharType="end"/>
        </w:r>
      </w:hyperlink>
    </w:p>
    <w:p w:rsidR="003C7F06" w:rsidRPr="0061671F" w:rsidRDefault="006469A6" w:rsidP="0053388C">
      <w:pPr>
        <w:pStyle w:val="2"/>
        <w:rPr>
          <w:rFonts w:ascii="新細明體" w:hAnsi="新細明體" w:cs="Calibri"/>
          <w:noProof/>
        </w:rPr>
      </w:pPr>
      <w:hyperlink w:anchor="_Toc369505212" w:history="1">
        <w:r w:rsidR="003C7F06" w:rsidRPr="0061671F">
          <w:rPr>
            <w:rStyle w:val="a4"/>
            <w:rFonts w:ascii="新細明體" w:hAnsi="新細明體" w:cs="標楷體" w:hint="eastAsia"/>
            <w:b/>
            <w:bCs/>
            <w:noProof/>
            <w:color w:val="auto"/>
            <w:sz w:val="32"/>
            <w:szCs w:val="32"/>
          </w:rPr>
          <w:t>貳、</w:t>
        </w:r>
        <w:r w:rsidR="003C7F06" w:rsidRPr="0061671F">
          <w:rPr>
            <w:rFonts w:ascii="新細明體" w:hAnsi="新細明體" w:cs="Calibri"/>
            <w:noProof/>
          </w:rPr>
          <w:tab/>
        </w:r>
        <w:r w:rsidR="003C7F06" w:rsidRPr="0061671F">
          <w:rPr>
            <w:rStyle w:val="a4"/>
            <w:rFonts w:ascii="新細明體" w:hAnsi="新細明體" w:cs="標楷體" w:hint="eastAsia"/>
            <w:b/>
            <w:bCs/>
            <w:noProof/>
            <w:color w:val="auto"/>
            <w:sz w:val="32"/>
            <w:szCs w:val="32"/>
          </w:rPr>
          <w:t>過程</w:t>
        </w:r>
        <w:r w:rsidR="003C7F06" w:rsidRPr="0061671F">
          <w:rPr>
            <w:rFonts w:ascii="新細明體" w:hAnsi="新細明體"/>
            <w:noProof/>
            <w:webHidden/>
          </w:rPr>
          <w:tab/>
          <w:t>2</w:t>
        </w:r>
      </w:hyperlink>
    </w:p>
    <w:p w:rsidR="003C7F06" w:rsidRPr="0061671F" w:rsidRDefault="006469A6" w:rsidP="0053388C">
      <w:pPr>
        <w:pStyle w:val="3"/>
        <w:rPr>
          <w:rFonts w:ascii="新細明體" w:hAnsi="新細明體" w:cs="Calibri"/>
          <w:noProof/>
        </w:rPr>
      </w:pPr>
      <w:hyperlink w:anchor="_Toc369505213" w:history="1">
        <w:r w:rsidR="003C7F06" w:rsidRPr="0061671F">
          <w:rPr>
            <w:rStyle w:val="a4"/>
            <w:rFonts w:ascii="新細明體" w:hAnsi="新細明體" w:cs="標楷體" w:hint="eastAsia"/>
            <w:b/>
            <w:bCs/>
            <w:noProof/>
            <w:color w:val="auto"/>
            <w:sz w:val="32"/>
            <w:szCs w:val="32"/>
          </w:rPr>
          <w:t>參、</w:t>
        </w:r>
        <w:r w:rsidR="003C7F06" w:rsidRPr="0061671F">
          <w:rPr>
            <w:rFonts w:ascii="新細明體" w:hAnsi="新細明體" w:cs="Calibri"/>
            <w:noProof/>
          </w:rPr>
          <w:tab/>
        </w:r>
        <w:r w:rsidR="003C7F06" w:rsidRPr="0061671F">
          <w:rPr>
            <w:rStyle w:val="a4"/>
            <w:rFonts w:ascii="新細明體" w:hAnsi="新細明體" w:cs="標楷體" w:hint="eastAsia"/>
            <w:b/>
            <w:bCs/>
            <w:noProof/>
            <w:color w:val="auto"/>
            <w:sz w:val="32"/>
            <w:szCs w:val="32"/>
          </w:rPr>
          <w:t>心得與建議事項</w:t>
        </w:r>
        <w:r w:rsidR="003C7F06" w:rsidRPr="0061671F">
          <w:rPr>
            <w:rFonts w:ascii="新細明體" w:hAnsi="新細明體"/>
            <w:noProof/>
            <w:webHidden/>
          </w:rPr>
          <w:tab/>
        </w:r>
      </w:hyperlink>
      <w:r w:rsidR="00056EB0">
        <w:rPr>
          <w:rFonts w:ascii="新細明體" w:hAnsi="新細明體" w:hint="eastAsia"/>
          <w:noProof/>
        </w:rPr>
        <w:t>14</w:t>
      </w:r>
    </w:p>
    <w:p w:rsidR="003C7F06" w:rsidRPr="0061671F" w:rsidRDefault="006469A6" w:rsidP="0053388C">
      <w:pPr>
        <w:pStyle w:val="3"/>
        <w:rPr>
          <w:rFonts w:ascii="新細明體" w:hAnsi="新細明體" w:cs="Calibri"/>
          <w:noProof/>
        </w:rPr>
      </w:pPr>
      <w:hyperlink w:anchor="_Toc369505214" w:history="1">
        <w:r w:rsidR="003C7F06" w:rsidRPr="0061671F">
          <w:rPr>
            <w:rStyle w:val="a4"/>
            <w:rFonts w:ascii="新細明體" w:hAnsi="新細明體" w:cs="標楷體" w:hint="eastAsia"/>
            <w:b/>
            <w:bCs/>
            <w:noProof/>
            <w:color w:val="auto"/>
            <w:sz w:val="32"/>
            <w:szCs w:val="32"/>
          </w:rPr>
          <w:t>附錄、參訪活動照片選輯</w:t>
        </w:r>
        <w:r w:rsidR="003C7F06" w:rsidRPr="0061671F">
          <w:rPr>
            <w:rFonts w:ascii="新細明體" w:hAnsi="新細明體"/>
            <w:noProof/>
            <w:webHidden/>
          </w:rPr>
          <w:tab/>
        </w:r>
      </w:hyperlink>
      <w:r w:rsidR="00056EB0">
        <w:rPr>
          <w:rFonts w:hint="eastAsia"/>
        </w:rPr>
        <w:t>15</w:t>
      </w:r>
    </w:p>
    <w:p w:rsidR="003C7F06" w:rsidRPr="0061671F" w:rsidRDefault="00C8303B" w:rsidP="00EA441A">
      <w:pPr>
        <w:rPr>
          <w:rFonts w:ascii="新細明體" w:hAnsi="新細明體"/>
          <w:sz w:val="52"/>
          <w:szCs w:val="52"/>
        </w:rPr>
      </w:pPr>
      <w:r w:rsidRPr="0061671F">
        <w:rPr>
          <w:rFonts w:ascii="新細明體" w:hAnsi="新細明體" w:cs="標楷體"/>
        </w:rPr>
        <w:fldChar w:fldCharType="end"/>
      </w:r>
    </w:p>
    <w:p w:rsidR="003C7F06" w:rsidRPr="00DD5864"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Default="003C7F06"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Default="0061421D" w:rsidP="007D1FCA">
      <w:pPr>
        <w:rPr>
          <w:rFonts w:ascii="新細明體" w:hAnsi="新細明體"/>
        </w:rPr>
      </w:pPr>
    </w:p>
    <w:p w:rsidR="0061421D" w:rsidRPr="0061671F" w:rsidRDefault="0061421D"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7D1FCA">
      <w:pPr>
        <w:rPr>
          <w:rFonts w:ascii="新細明體" w:hAnsi="新細明體"/>
        </w:rPr>
      </w:pPr>
    </w:p>
    <w:p w:rsidR="003C7F06" w:rsidRPr="0061671F" w:rsidRDefault="003C7F06" w:rsidP="000D340C">
      <w:pPr>
        <w:tabs>
          <w:tab w:val="left" w:pos="4785"/>
        </w:tabs>
        <w:rPr>
          <w:rFonts w:ascii="新細明體" w:hAnsi="新細明體"/>
        </w:rPr>
      </w:pPr>
    </w:p>
    <w:p w:rsidR="003C7F06" w:rsidRPr="0061671F" w:rsidRDefault="003C7F06" w:rsidP="00AF328F">
      <w:pPr>
        <w:tabs>
          <w:tab w:val="left" w:pos="4785"/>
        </w:tabs>
        <w:jc w:val="center"/>
        <w:rPr>
          <w:rFonts w:ascii="新細明體" w:hAnsi="新細明體" w:cs="標楷體"/>
          <w:b/>
          <w:bCs/>
          <w:sz w:val="32"/>
          <w:szCs w:val="32"/>
        </w:rPr>
      </w:pPr>
      <w:r w:rsidRPr="0061671F">
        <w:rPr>
          <w:rFonts w:ascii="新細明體" w:hAnsi="新細明體" w:cs="標楷體" w:hint="eastAsia"/>
          <w:b/>
          <w:bCs/>
          <w:sz w:val="32"/>
          <w:szCs w:val="32"/>
        </w:rPr>
        <w:lastRenderedPageBreak/>
        <w:t>摘</w:t>
      </w:r>
      <w:r w:rsidRPr="0061671F">
        <w:rPr>
          <w:rFonts w:ascii="新細明體" w:hAnsi="新細明體" w:cs="標楷體"/>
          <w:b/>
          <w:bCs/>
          <w:sz w:val="32"/>
          <w:szCs w:val="32"/>
        </w:rPr>
        <w:t xml:space="preserve"> </w:t>
      </w:r>
      <w:r w:rsidR="00A818AB">
        <w:rPr>
          <w:rFonts w:ascii="新細明體" w:hAnsi="新細明體" w:cs="標楷體" w:hint="eastAsia"/>
          <w:b/>
          <w:bCs/>
          <w:sz w:val="32"/>
          <w:szCs w:val="32"/>
        </w:rPr>
        <w:t xml:space="preserve"> </w:t>
      </w:r>
      <w:r w:rsidRPr="0061671F">
        <w:rPr>
          <w:rFonts w:ascii="新細明體" w:hAnsi="新細明體" w:cs="標楷體" w:hint="eastAsia"/>
          <w:b/>
          <w:bCs/>
          <w:sz w:val="32"/>
          <w:szCs w:val="32"/>
        </w:rPr>
        <w:t>要</w:t>
      </w:r>
    </w:p>
    <w:p w:rsidR="007757CC" w:rsidRPr="0061671F" w:rsidRDefault="007757CC" w:rsidP="00AF328F">
      <w:pPr>
        <w:tabs>
          <w:tab w:val="left" w:pos="4785"/>
        </w:tabs>
        <w:jc w:val="center"/>
        <w:rPr>
          <w:rFonts w:ascii="新細明體" w:hAnsi="新細明體"/>
          <w:bCs/>
          <w:sz w:val="32"/>
          <w:szCs w:val="32"/>
        </w:rPr>
      </w:pPr>
    </w:p>
    <w:p w:rsidR="0061671F" w:rsidRPr="0061671F" w:rsidRDefault="003C7F06" w:rsidP="0061671F">
      <w:pPr>
        <w:rPr>
          <w:rFonts w:ascii="新細明體" w:hAnsi="新細明體"/>
          <w:kern w:val="0"/>
          <w:sz w:val="28"/>
          <w:szCs w:val="28"/>
        </w:rPr>
      </w:pPr>
      <w:r w:rsidRPr="0061671F">
        <w:rPr>
          <w:rFonts w:ascii="新細明體" w:hAnsi="新細明體" w:cs="標楷體"/>
          <w:kern w:val="0"/>
        </w:rPr>
        <w:t xml:space="preserve">   </w:t>
      </w:r>
      <w:r w:rsidRPr="0061671F">
        <w:rPr>
          <w:rFonts w:ascii="新細明體" w:hAnsi="新細明體" w:cs="標楷體"/>
          <w:kern w:val="0"/>
          <w:sz w:val="28"/>
          <w:szCs w:val="28"/>
        </w:rPr>
        <w:t xml:space="preserve"> </w:t>
      </w:r>
      <w:bookmarkStart w:id="0" w:name="_Toc369505211"/>
      <w:r w:rsidR="0061671F" w:rsidRPr="0061671F">
        <w:rPr>
          <w:rFonts w:ascii="新細明體" w:hAnsi="新細明體" w:cs="標楷體" w:hint="eastAsia"/>
          <w:kern w:val="0"/>
          <w:sz w:val="28"/>
          <w:szCs w:val="28"/>
        </w:rPr>
        <w:t>本次活動之</w:t>
      </w:r>
      <w:r w:rsidR="0061421D">
        <w:rPr>
          <w:rFonts w:ascii="新細明體" w:hAnsi="新細明體" w:cs="標楷體" w:hint="eastAsia"/>
          <w:kern w:val="0"/>
          <w:sz w:val="28"/>
          <w:szCs w:val="28"/>
        </w:rPr>
        <w:t>主要</w:t>
      </w:r>
      <w:r w:rsidR="0061671F" w:rsidRPr="0061671F">
        <w:rPr>
          <w:rFonts w:ascii="新細明體" w:hAnsi="新細明體" w:cs="標楷體" w:hint="eastAsia"/>
          <w:kern w:val="0"/>
          <w:sz w:val="28"/>
          <w:szCs w:val="28"/>
        </w:rPr>
        <w:t>目的是參加</w:t>
      </w:r>
      <w:r w:rsidR="005E7FB3">
        <w:rPr>
          <w:rFonts w:ascii="新細明體" w:hAnsi="新細明體" w:cs="標楷體" w:hint="eastAsia"/>
          <w:kern w:val="0"/>
          <w:sz w:val="28"/>
          <w:szCs w:val="28"/>
        </w:rPr>
        <w:t>大陸「第七屆全國</w:t>
      </w:r>
      <w:r w:rsidR="005E7FB3" w:rsidRPr="005E7FB3">
        <w:rPr>
          <w:rFonts w:asciiTheme="minorEastAsia" w:eastAsiaTheme="minorEastAsia" w:hAnsiTheme="minorEastAsia" w:hint="eastAsia"/>
          <w:sz w:val="28"/>
          <w:szCs w:val="28"/>
        </w:rPr>
        <w:t>體育產業學術會議</w:t>
      </w:r>
      <w:r w:rsidR="005E7FB3">
        <w:rPr>
          <w:rFonts w:ascii="新細明體" w:hAnsi="新細明體" w:cs="標楷體" w:hint="eastAsia"/>
          <w:kern w:val="0"/>
          <w:sz w:val="28"/>
          <w:szCs w:val="28"/>
        </w:rPr>
        <w:t>」，瞭解大陸</w:t>
      </w:r>
      <w:r w:rsidR="005E7FB3" w:rsidRPr="005E7FB3">
        <w:rPr>
          <w:rFonts w:asciiTheme="minorEastAsia" w:eastAsiaTheme="minorEastAsia" w:hAnsiTheme="minorEastAsia" w:hint="eastAsia"/>
          <w:sz w:val="28"/>
          <w:szCs w:val="28"/>
        </w:rPr>
        <w:t>體育產業學術</w:t>
      </w:r>
      <w:r w:rsidR="005E7FB3">
        <w:rPr>
          <w:rFonts w:asciiTheme="minorEastAsia" w:eastAsiaTheme="minorEastAsia" w:hAnsiTheme="minorEastAsia" w:hint="eastAsia"/>
          <w:sz w:val="28"/>
          <w:szCs w:val="28"/>
        </w:rPr>
        <w:t>發展現況</w:t>
      </w:r>
      <w:r w:rsidR="0061671F" w:rsidRPr="0061671F">
        <w:rPr>
          <w:rFonts w:ascii="新細明體" w:hAnsi="新細明體" w:cs="標楷體" w:hint="eastAsia"/>
          <w:kern w:val="0"/>
          <w:sz w:val="28"/>
          <w:szCs w:val="28"/>
        </w:rPr>
        <w:t>。</w:t>
      </w:r>
    </w:p>
    <w:p w:rsidR="0061671F" w:rsidRPr="0061671F" w:rsidRDefault="0061671F" w:rsidP="0061671F">
      <w:pPr>
        <w:rPr>
          <w:rFonts w:ascii="新細明體" w:hAnsi="新細明體"/>
          <w:kern w:val="0"/>
          <w:sz w:val="28"/>
          <w:szCs w:val="28"/>
        </w:rPr>
      </w:pPr>
      <w:r w:rsidRPr="0061671F">
        <w:rPr>
          <w:rFonts w:ascii="新細明體" w:hAnsi="新細明體" w:hint="eastAsia"/>
          <w:kern w:val="0"/>
          <w:sz w:val="28"/>
          <w:szCs w:val="28"/>
        </w:rPr>
        <w:t xml:space="preserve">    </w:t>
      </w:r>
      <w:r w:rsidR="005E7FB3">
        <w:rPr>
          <w:rFonts w:ascii="新細明體" w:hAnsi="新細明體" w:hint="eastAsia"/>
          <w:kern w:val="0"/>
          <w:sz w:val="28"/>
          <w:szCs w:val="28"/>
        </w:rPr>
        <w:t>透過參加此研討會</w:t>
      </w:r>
      <w:r w:rsidRPr="0061671F">
        <w:rPr>
          <w:rFonts w:ascii="新細明體" w:hAnsi="新細明體" w:hint="eastAsia"/>
          <w:kern w:val="0"/>
          <w:sz w:val="28"/>
          <w:szCs w:val="28"/>
        </w:rPr>
        <w:t>活動</w:t>
      </w:r>
      <w:r w:rsidR="005E7FB3">
        <w:rPr>
          <w:rFonts w:ascii="新細明體" w:hAnsi="新細明體" w:hint="eastAsia"/>
          <w:kern w:val="0"/>
          <w:sz w:val="28"/>
          <w:szCs w:val="28"/>
        </w:rPr>
        <w:t>，</w:t>
      </w:r>
      <w:r w:rsidRPr="0061671F">
        <w:rPr>
          <w:rFonts w:ascii="新細明體" w:hAnsi="新細明體" w:hint="eastAsia"/>
          <w:kern w:val="0"/>
          <w:sz w:val="28"/>
          <w:szCs w:val="28"/>
        </w:rPr>
        <w:t>重要成果為</w:t>
      </w:r>
      <w:r w:rsidR="005E7FB3">
        <w:rPr>
          <w:rFonts w:ascii="新細明體" w:hAnsi="新細明體" w:hint="eastAsia"/>
          <w:kern w:val="0"/>
          <w:sz w:val="28"/>
          <w:szCs w:val="28"/>
        </w:rPr>
        <w:t>瞭解大陸</w:t>
      </w:r>
      <w:r w:rsidR="005E7FB3" w:rsidRPr="005E7FB3">
        <w:rPr>
          <w:rFonts w:asciiTheme="minorEastAsia" w:eastAsiaTheme="minorEastAsia" w:hAnsiTheme="minorEastAsia" w:hint="eastAsia"/>
          <w:sz w:val="28"/>
          <w:szCs w:val="28"/>
        </w:rPr>
        <w:t>體育產業學術</w:t>
      </w:r>
      <w:r w:rsidR="005E7FB3">
        <w:rPr>
          <w:rFonts w:asciiTheme="minorEastAsia" w:eastAsiaTheme="minorEastAsia" w:hAnsiTheme="minorEastAsia" w:hint="eastAsia"/>
          <w:sz w:val="28"/>
          <w:szCs w:val="28"/>
        </w:rPr>
        <w:t>發展分為</w:t>
      </w:r>
      <w:r w:rsidR="005E7FB3" w:rsidRPr="00A818AB">
        <w:rPr>
          <w:rFonts w:asciiTheme="minorEastAsia" w:eastAsiaTheme="minorEastAsia" w:hAnsiTheme="minorEastAsia" w:hint="eastAsia"/>
          <w:sz w:val="28"/>
          <w:szCs w:val="28"/>
        </w:rPr>
        <w:t>「全面建成小康社會進程中我國體育產業發展路徑研究」、「</w:t>
      </w:r>
      <w:r w:rsidR="00A818AB" w:rsidRPr="00A818AB">
        <w:rPr>
          <w:rFonts w:asciiTheme="minorEastAsia" w:eastAsiaTheme="minorEastAsia" w:hAnsiTheme="minorEastAsia" w:hint="eastAsia"/>
          <w:sz w:val="28"/>
          <w:szCs w:val="28"/>
        </w:rPr>
        <w:t>體育產業創新發展研究／體育產業與城市發展研究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體育賽事市場開發研究／體育無形資產開發與保護研究／體育彩票業的發展研究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體育賽事的綜合效應研究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體育健身市場發展路徑研究／體育用品產業發展路徑研究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公共體育場館管理體制改革與發展研究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城鄉居民體育消費研究／職業體育發展研究</w:t>
      </w:r>
      <w:r w:rsidR="005E7FB3" w:rsidRPr="00A818AB">
        <w:rPr>
          <w:rFonts w:asciiTheme="minorEastAsia" w:eastAsiaTheme="minorEastAsia" w:hAnsiTheme="minorEastAsia" w:hint="eastAsia"/>
          <w:sz w:val="28"/>
          <w:szCs w:val="28"/>
        </w:rPr>
        <w:t>」、「</w:t>
      </w:r>
      <w:r w:rsidR="00A818AB" w:rsidRPr="00A818AB">
        <w:rPr>
          <w:rFonts w:asciiTheme="minorEastAsia" w:eastAsiaTheme="minorEastAsia" w:hAnsiTheme="minorEastAsia" w:hint="eastAsia"/>
          <w:sz w:val="28"/>
          <w:szCs w:val="28"/>
        </w:rPr>
        <w:t>體育旅遊發展研究</w:t>
      </w:r>
      <w:r w:rsidR="005E7FB3" w:rsidRPr="00A818AB">
        <w:rPr>
          <w:rFonts w:asciiTheme="minorEastAsia" w:eastAsiaTheme="minorEastAsia" w:hAnsiTheme="minorEastAsia" w:hint="eastAsia"/>
          <w:sz w:val="28"/>
          <w:szCs w:val="28"/>
        </w:rPr>
        <w:t>」</w:t>
      </w:r>
      <w:r w:rsidR="00A818AB">
        <w:rPr>
          <w:rFonts w:asciiTheme="minorEastAsia" w:eastAsiaTheme="minorEastAsia" w:hAnsiTheme="minorEastAsia" w:hint="eastAsia"/>
          <w:sz w:val="28"/>
          <w:szCs w:val="28"/>
        </w:rPr>
        <w:t>八大領域</w:t>
      </w:r>
      <w:r w:rsidR="00A818AB" w:rsidRPr="00A818AB">
        <w:rPr>
          <w:rFonts w:asciiTheme="minorEastAsia" w:eastAsiaTheme="minorEastAsia" w:hAnsiTheme="minorEastAsia" w:hint="eastAsia"/>
          <w:sz w:val="28"/>
          <w:szCs w:val="28"/>
        </w:rPr>
        <w:t>，</w:t>
      </w:r>
      <w:r w:rsidR="00A818AB">
        <w:rPr>
          <w:rFonts w:asciiTheme="minorEastAsia" w:eastAsiaTheme="minorEastAsia" w:hAnsiTheme="minorEastAsia" w:hint="eastAsia"/>
          <w:sz w:val="28"/>
          <w:szCs w:val="28"/>
        </w:rPr>
        <w:t>可做為未來兩岸運動產業發展交流參考及研究用</w:t>
      </w:r>
      <w:r w:rsidRPr="0061671F">
        <w:rPr>
          <w:rFonts w:ascii="新細明體" w:hAnsi="新細明體" w:cs="標楷體" w:hint="eastAsia"/>
          <w:kern w:val="0"/>
          <w:sz w:val="28"/>
          <w:szCs w:val="28"/>
        </w:rPr>
        <w:t>。</w:t>
      </w:r>
    </w:p>
    <w:p w:rsidR="003C7F06" w:rsidRPr="0061671F" w:rsidRDefault="003C7F06" w:rsidP="0061671F">
      <w:pPr>
        <w:rPr>
          <w:rFonts w:ascii="新細明體" w:hAnsi="新細明體"/>
          <w:kern w:val="0"/>
        </w:rPr>
        <w:sectPr w:rsidR="003C7F06" w:rsidRPr="0061671F" w:rsidSect="00D261F5">
          <w:footerReference w:type="default" r:id="rId8"/>
          <w:pgSz w:w="11906" w:h="16838"/>
          <w:pgMar w:top="719" w:right="1800" w:bottom="0" w:left="1800" w:header="851" w:footer="992" w:gutter="0"/>
          <w:pgNumType w:start="1"/>
          <w:cols w:space="425"/>
          <w:docGrid w:type="lines" w:linePitch="360"/>
        </w:sectPr>
      </w:pPr>
    </w:p>
    <w:p w:rsidR="003C7F06" w:rsidRPr="0061671F" w:rsidRDefault="003C7F06" w:rsidP="00BC2495">
      <w:pPr>
        <w:numPr>
          <w:ilvl w:val="0"/>
          <w:numId w:val="41"/>
        </w:numPr>
        <w:rPr>
          <w:rFonts w:ascii="新細明體" w:hAnsi="新細明體"/>
          <w:b/>
          <w:bCs/>
          <w:sz w:val="28"/>
          <w:szCs w:val="28"/>
        </w:rPr>
      </w:pPr>
      <w:r w:rsidRPr="0061671F">
        <w:rPr>
          <w:rFonts w:ascii="新細明體" w:hAnsi="新細明體" w:cs="標楷體" w:hint="eastAsia"/>
          <w:b/>
          <w:bCs/>
          <w:sz w:val="28"/>
          <w:szCs w:val="28"/>
        </w:rPr>
        <w:lastRenderedPageBreak/>
        <w:t>目</w:t>
      </w:r>
      <w:r w:rsidRPr="0061671F">
        <w:rPr>
          <w:rFonts w:ascii="新細明體" w:hAnsi="新細明體" w:cs="標楷體"/>
          <w:b/>
          <w:bCs/>
          <w:sz w:val="28"/>
          <w:szCs w:val="28"/>
        </w:rPr>
        <w:t xml:space="preserve"> </w:t>
      </w:r>
      <w:r w:rsidRPr="0061671F">
        <w:rPr>
          <w:rFonts w:ascii="新細明體" w:hAnsi="新細明體" w:cs="標楷體" w:hint="eastAsia"/>
          <w:b/>
          <w:bCs/>
          <w:sz w:val="28"/>
          <w:szCs w:val="28"/>
        </w:rPr>
        <w:t>的</w:t>
      </w:r>
      <w:bookmarkEnd w:id="0"/>
    </w:p>
    <w:p w:rsidR="006F1164" w:rsidRPr="0061671F" w:rsidRDefault="006F1164" w:rsidP="003314B5">
      <w:pPr>
        <w:tabs>
          <w:tab w:val="left" w:pos="720"/>
        </w:tabs>
        <w:spacing w:line="440" w:lineRule="exact"/>
        <w:ind w:left="284"/>
        <w:outlineLvl w:val="0"/>
        <w:rPr>
          <w:rFonts w:asciiTheme="minorEastAsia" w:eastAsiaTheme="minorEastAsia" w:hAnsiTheme="minorEastAsia" w:cs="標楷體"/>
          <w:kern w:val="0"/>
          <w:sz w:val="28"/>
          <w:szCs w:val="28"/>
        </w:rPr>
      </w:pPr>
      <w:r w:rsidRPr="0061671F">
        <w:rPr>
          <w:rFonts w:ascii="新細明體" w:hAnsi="新細明體" w:hint="eastAsia"/>
          <w:b/>
          <w:bCs/>
        </w:rPr>
        <w:t xml:space="preserve">  </w:t>
      </w:r>
      <w:r w:rsidR="003314B5" w:rsidRPr="0061671F">
        <w:rPr>
          <w:rFonts w:ascii="新細明體" w:hAnsi="新細明體" w:hint="eastAsia"/>
          <w:b/>
          <w:bCs/>
        </w:rPr>
        <w:t xml:space="preserve"> </w:t>
      </w:r>
      <w:r w:rsidR="00A818AB" w:rsidRPr="0061671F">
        <w:rPr>
          <w:rFonts w:ascii="新細明體" w:hAnsi="新細明體" w:cs="標楷體" w:hint="eastAsia"/>
          <w:kern w:val="0"/>
          <w:sz w:val="28"/>
          <w:szCs w:val="28"/>
        </w:rPr>
        <w:t>本次活動之</w:t>
      </w:r>
      <w:r w:rsidR="00A818AB">
        <w:rPr>
          <w:rFonts w:ascii="新細明體" w:hAnsi="新細明體" w:cs="標楷體" w:hint="eastAsia"/>
          <w:kern w:val="0"/>
          <w:sz w:val="28"/>
          <w:szCs w:val="28"/>
        </w:rPr>
        <w:t>主要</w:t>
      </w:r>
      <w:r w:rsidR="00A818AB" w:rsidRPr="0061671F">
        <w:rPr>
          <w:rFonts w:ascii="新細明體" w:hAnsi="新細明體" w:cs="標楷體" w:hint="eastAsia"/>
          <w:kern w:val="0"/>
          <w:sz w:val="28"/>
          <w:szCs w:val="28"/>
        </w:rPr>
        <w:t>目的是參加</w:t>
      </w:r>
      <w:r w:rsidR="00A818AB">
        <w:rPr>
          <w:rFonts w:ascii="新細明體" w:hAnsi="新細明體" w:cs="標楷體" w:hint="eastAsia"/>
          <w:kern w:val="0"/>
          <w:sz w:val="28"/>
          <w:szCs w:val="28"/>
        </w:rPr>
        <w:t>大陸「第七屆全國</w:t>
      </w:r>
      <w:r w:rsidR="00A818AB" w:rsidRPr="005E7FB3">
        <w:rPr>
          <w:rFonts w:asciiTheme="minorEastAsia" w:eastAsiaTheme="minorEastAsia" w:hAnsiTheme="minorEastAsia" w:hint="eastAsia"/>
          <w:sz w:val="28"/>
          <w:szCs w:val="28"/>
        </w:rPr>
        <w:t>體育產業學術會議</w:t>
      </w:r>
      <w:r w:rsidR="00A818AB">
        <w:rPr>
          <w:rFonts w:ascii="新細明體" w:hAnsi="新細明體" w:cs="標楷體" w:hint="eastAsia"/>
          <w:kern w:val="0"/>
          <w:sz w:val="28"/>
          <w:szCs w:val="28"/>
        </w:rPr>
        <w:t>」，瞭解大陸</w:t>
      </w:r>
      <w:r w:rsidR="00A818AB" w:rsidRPr="005E7FB3">
        <w:rPr>
          <w:rFonts w:asciiTheme="minorEastAsia" w:eastAsiaTheme="minorEastAsia" w:hAnsiTheme="minorEastAsia" w:hint="eastAsia"/>
          <w:sz w:val="28"/>
          <w:szCs w:val="28"/>
        </w:rPr>
        <w:t>體育產業學術</w:t>
      </w:r>
      <w:r w:rsidR="00A818AB">
        <w:rPr>
          <w:rFonts w:asciiTheme="minorEastAsia" w:eastAsiaTheme="minorEastAsia" w:hAnsiTheme="minorEastAsia" w:hint="eastAsia"/>
          <w:sz w:val="28"/>
          <w:szCs w:val="28"/>
        </w:rPr>
        <w:t>發展現況</w:t>
      </w:r>
      <w:r w:rsidR="00A818AB" w:rsidRPr="0061671F">
        <w:rPr>
          <w:rFonts w:ascii="新細明體" w:hAnsi="新細明體" w:cs="標楷體" w:hint="eastAsia"/>
          <w:kern w:val="0"/>
          <w:sz w:val="28"/>
          <w:szCs w:val="28"/>
        </w:rPr>
        <w:t>。</w:t>
      </w:r>
    </w:p>
    <w:p w:rsidR="00A818AB" w:rsidRPr="0061671F" w:rsidRDefault="00A818AB" w:rsidP="003314B5">
      <w:pPr>
        <w:snapToGrid w:val="0"/>
        <w:spacing w:line="440" w:lineRule="exact"/>
        <w:ind w:firstLineChars="250" w:firstLine="700"/>
        <w:rPr>
          <w:rFonts w:asciiTheme="minorEastAsia" w:eastAsiaTheme="minorEastAsia" w:hAnsiTheme="minorEastAsia" w:cs="標楷體"/>
          <w:kern w:val="0"/>
          <w:sz w:val="28"/>
          <w:szCs w:val="28"/>
        </w:rPr>
      </w:pPr>
      <w:bookmarkStart w:id="1" w:name="_Toc369505212"/>
      <w:r>
        <w:rPr>
          <w:rFonts w:asciiTheme="minorEastAsia" w:eastAsiaTheme="minorEastAsia" w:hAnsiTheme="minorEastAsia" w:cs="標楷體" w:hint="eastAsia"/>
          <w:kern w:val="0"/>
          <w:sz w:val="28"/>
          <w:szCs w:val="28"/>
        </w:rPr>
        <w:t>中國體育科學學會體育產業分會是中國體育科學學會下屬依法登記的全國性</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非營利性的學術性社會團體</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於2005年5月在上海成立</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掛靠在上海體育學院</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此次研討會由中國體育科學學會體育產業分會主辦</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蘇州大學承辦</w:t>
      </w:r>
      <w:r w:rsidRPr="00A818AB">
        <w:rPr>
          <w:rFonts w:asciiTheme="minorEastAsia" w:eastAsiaTheme="minorEastAsia" w:hAnsiTheme="minorEastAsia" w:cs="標楷體" w:hint="eastAsia"/>
          <w:kern w:val="0"/>
          <w:sz w:val="28"/>
          <w:szCs w:val="28"/>
        </w:rPr>
        <w:t>。</w:t>
      </w:r>
    </w:p>
    <w:p w:rsidR="00A818AB" w:rsidRPr="0061671F" w:rsidRDefault="00A818AB" w:rsidP="00BC2495">
      <w:pPr>
        <w:snapToGrid w:val="0"/>
        <w:spacing w:line="480" w:lineRule="auto"/>
        <w:rPr>
          <w:rFonts w:ascii="新細明體" w:hAnsi="新細明體"/>
          <w:b/>
          <w:bCs/>
        </w:rPr>
      </w:pPr>
    </w:p>
    <w:p w:rsidR="00A818AB" w:rsidRPr="0061671F" w:rsidRDefault="00A818AB" w:rsidP="00C37653">
      <w:pPr>
        <w:spacing w:line="360" w:lineRule="auto"/>
        <w:rPr>
          <w:rFonts w:ascii="新細明體" w:hAnsi="新細明體"/>
          <w:kern w:val="0"/>
        </w:rPr>
      </w:pPr>
      <w:r w:rsidRPr="0061671F">
        <w:rPr>
          <w:rFonts w:ascii="新細明體" w:hAnsi="新細明體" w:cs="標楷體"/>
          <w:kern w:val="0"/>
        </w:rPr>
        <w:t xml:space="preserve">   </w:t>
      </w: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A818AB" w:rsidRPr="0061671F" w:rsidRDefault="00A818AB" w:rsidP="00BC2495">
      <w:pPr>
        <w:snapToGrid w:val="0"/>
        <w:spacing w:line="480" w:lineRule="auto"/>
        <w:rPr>
          <w:rFonts w:ascii="新細明體" w:hAnsi="新細明體"/>
          <w:b/>
          <w:bCs/>
        </w:rPr>
      </w:pPr>
    </w:p>
    <w:p w:rsidR="003C7F06" w:rsidRPr="0061671F" w:rsidRDefault="00A818AB" w:rsidP="00BC2495">
      <w:pPr>
        <w:numPr>
          <w:ilvl w:val="0"/>
          <w:numId w:val="41"/>
        </w:numPr>
        <w:snapToGrid w:val="0"/>
        <w:spacing w:line="480" w:lineRule="auto"/>
        <w:rPr>
          <w:rFonts w:ascii="新細明體" w:hAnsi="新細明體"/>
          <w:b/>
          <w:bCs/>
          <w:sz w:val="28"/>
          <w:szCs w:val="28"/>
        </w:rPr>
      </w:pPr>
      <w:r w:rsidRPr="0061671F">
        <w:rPr>
          <w:rFonts w:ascii="新細明體" w:hAnsi="新細明體" w:cs="標楷體"/>
          <w:b/>
          <w:bCs/>
        </w:rPr>
        <w:br w:type="page"/>
      </w:r>
      <w:r w:rsidRPr="0061671F">
        <w:rPr>
          <w:rFonts w:ascii="新細明體" w:hAnsi="新細明體" w:cs="標楷體" w:hint="eastAsia"/>
          <w:b/>
          <w:bCs/>
          <w:sz w:val="28"/>
          <w:szCs w:val="28"/>
        </w:rPr>
        <w:lastRenderedPageBreak/>
        <w:t>過程</w:t>
      </w:r>
      <w:bookmarkEnd w:id="1"/>
    </w:p>
    <w:p w:rsidR="00EB2F8B" w:rsidRPr="00056EB0" w:rsidRDefault="00FF7FF5" w:rsidP="00D67270">
      <w:pPr>
        <w:pStyle w:val="ac"/>
        <w:snapToGrid w:val="0"/>
        <w:spacing w:line="480" w:lineRule="auto"/>
        <w:ind w:leftChars="0" w:firstLine="480"/>
        <w:rPr>
          <w:rFonts w:ascii="新細明體" w:hAnsi="新細明體" w:cs="標楷體"/>
          <w:bCs/>
          <w:kern w:val="0"/>
          <w:sz w:val="28"/>
          <w:szCs w:val="28"/>
        </w:rPr>
      </w:pPr>
      <w:r>
        <w:rPr>
          <w:rFonts w:ascii="新細明體" w:hAnsi="新細明體" w:cs="標楷體" w:hint="eastAsia"/>
          <w:kern w:val="0"/>
          <w:szCs w:val="24"/>
        </w:rPr>
        <w:t>12月5日至7日參加</w:t>
      </w:r>
      <w:r w:rsidRPr="00056EB0">
        <w:rPr>
          <w:rFonts w:ascii="新細明體" w:hAnsi="新細明體" w:cs="標楷體" w:hint="eastAsia"/>
          <w:kern w:val="0"/>
          <w:szCs w:val="24"/>
        </w:rPr>
        <w:t>由蘇州大學承辦</w:t>
      </w:r>
      <w:r>
        <w:rPr>
          <w:rFonts w:ascii="新細明體" w:hAnsi="新細明體" w:cs="標楷體" w:hint="eastAsia"/>
          <w:kern w:val="0"/>
          <w:szCs w:val="24"/>
        </w:rPr>
        <w:t>「</w:t>
      </w:r>
      <w:r w:rsidRPr="00056EB0">
        <w:rPr>
          <w:rFonts w:ascii="新細明體" w:hAnsi="新細明體" w:cs="標楷體" w:hint="eastAsia"/>
          <w:kern w:val="0"/>
          <w:szCs w:val="24"/>
        </w:rPr>
        <w:t>第七屆全國體育產業學術會</w:t>
      </w:r>
      <w:r>
        <w:rPr>
          <w:rFonts w:ascii="新細明體" w:hAnsi="新細明體" w:cs="標楷體" w:hint="eastAsia"/>
          <w:kern w:val="0"/>
          <w:szCs w:val="24"/>
        </w:rPr>
        <w:t>議，</w:t>
      </w:r>
      <w:r w:rsidR="00056EB0" w:rsidRPr="00056EB0">
        <w:rPr>
          <w:rFonts w:ascii="新細明體" w:hAnsi="新細明體" w:cs="標楷體" w:hint="eastAsia"/>
          <w:kern w:val="0"/>
          <w:szCs w:val="24"/>
        </w:rPr>
        <w:t>會議主題有「全面建成小康社會進程中我國體育產業發展路徑研究」、「體育產業創新發展研究/體育產業與城市發展研究」、「體育賽事市場開發研究-體育無形資產開發與保護研究/體育彩票業的發展研究」、「體育賽事的綜合效益研究」、「體育健身市場發展路徑研究/體育用品業發展路徑研究」、「公共體育場館管理體制改革與發展研究」、「城鄉居民體育消費研究/職業體育發展研究」、「體育旅遊產業發展研究」等八大主題，計有113篇文章發表。本次會議聽取三</w:t>
      </w:r>
      <w:r w:rsidR="00056EB0">
        <w:rPr>
          <w:rFonts w:ascii="新細明體" w:hAnsi="新細明體" w:cs="標楷體" w:hint="eastAsia"/>
          <w:kern w:val="0"/>
          <w:szCs w:val="24"/>
        </w:rPr>
        <w:t>篇報告</w:t>
      </w:r>
      <w:r w:rsidR="00056EB0" w:rsidRPr="00056EB0">
        <w:rPr>
          <w:rFonts w:ascii="新細明體" w:hAnsi="新細明體" w:cs="標楷體" w:hint="eastAsia"/>
          <w:kern w:val="0"/>
          <w:szCs w:val="24"/>
        </w:rPr>
        <w:t>，第一</w:t>
      </w:r>
      <w:r w:rsidR="00056EB0">
        <w:rPr>
          <w:rFonts w:ascii="新細明體" w:hAnsi="新細明體" w:cs="標楷體" w:hint="eastAsia"/>
          <w:kern w:val="0"/>
          <w:szCs w:val="24"/>
        </w:rPr>
        <w:t>篇</w:t>
      </w:r>
      <w:r w:rsidR="00056EB0" w:rsidRPr="00056EB0">
        <w:rPr>
          <w:rFonts w:ascii="新細明體" w:hAnsi="新細明體" w:cs="標楷體" w:hint="eastAsia"/>
          <w:kern w:val="0"/>
          <w:szCs w:val="24"/>
        </w:rPr>
        <w:t>「歐盟草根體育資金來源與相關法律財政政策」報告提到歐盟非常重視草根體育的社會價值而在中國地區因平均收入低、民眾對體育休閒的需求有限，政</w:t>
      </w:r>
      <w:bookmarkStart w:id="2" w:name="_GoBack"/>
      <w:bookmarkEnd w:id="2"/>
      <w:r w:rsidR="00056EB0" w:rsidRPr="00056EB0">
        <w:rPr>
          <w:rFonts w:ascii="新細明體" w:hAnsi="新細明體" w:cs="標楷體" w:hint="eastAsia"/>
          <w:kern w:val="0"/>
          <w:szCs w:val="24"/>
        </w:rPr>
        <w:t>府政策</w:t>
      </w:r>
      <w:proofErr w:type="gramStart"/>
      <w:r w:rsidR="00056EB0" w:rsidRPr="00056EB0">
        <w:rPr>
          <w:rFonts w:ascii="新細明體" w:hAnsi="新細明體" w:cs="標楷體" w:hint="eastAsia"/>
          <w:kern w:val="0"/>
          <w:szCs w:val="24"/>
        </w:rPr>
        <w:t>不</w:t>
      </w:r>
      <w:proofErr w:type="gramEnd"/>
      <w:r w:rsidR="00056EB0" w:rsidRPr="00056EB0">
        <w:rPr>
          <w:rFonts w:ascii="新細明體" w:hAnsi="新細明體" w:cs="標楷體" w:hint="eastAsia"/>
          <w:kern w:val="0"/>
          <w:szCs w:val="24"/>
        </w:rPr>
        <w:t>優先考慮大眾的草根體育需求等使體育面臨對有限資源的激烈競爭；第二</w:t>
      </w:r>
      <w:r w:rsidR="00056EB0">
        <w:rPr>
          <w:rFonts w:ascii="新細明體" w:hAnsi="新細明體" w:cs="標楷體" w:hint="eastAsia"/>
          <w:kern w:val="0"/>
          <w:szCs w:val="24"/>
        </w:rPr>
        <w:t>篇</w:t>
      </w:r>
      <w:r w:rsidR="00056EB0" w:rsidRPr="00056EB0">
        <w:rPr>
          <w:rFonts w:ascii="新細明體" w:hAnsi="新細明體" w:cs="標楷體" w:hint="eastAsia"/>
          <w:kern w:val="0"/>
          <w:szCs w:val="24"/>
        </w:rPr>
        <w:t>「文體明星作為國家文化使者的公眾評論比較研究」報告提到中國地區對明星運動員作為國家文化使者持肯定態度，認為明星運動員適合承擔國家文化使者高於演藝明星；第三</w:t>
      </w:r>
      <w:r w:rsidR="00056EB0">
        <w:rPr>
          <w:rFonts w:ascii="新細明體" w:hAnsi="新細明體" w:cs="標楷體" w:hint="eastAsia"/>
          <w:kern w:val="0"/>
          <w:szCs w:val="24"/>
        </w:rPr>
        <w:t>篇</w:t>
      </w:r>
      <w:r w:rsidR="00056EB0" w:rsidRPr="00056EB0">
        <w:rPr>
          <w:rFonts w:ascii="新細明體" w:hAnsi="新細明體" w:cs="標楷體" w:hint="eastAsia"/>
          <w:kern w:val="0"/>
          <w:szCs w:val="24"/>
        </w:rPr>
        <w:t>「論職業運動員國家文化使者形象的視覺表達」論文報告提到中國運動員形象逐漸從專業化走向職業化個性塑造成為運動員除運動技能外的另一門重要課程。</w:t>
      </w:r>
    </w:p>
    <w:p w:rsidR="003C7F06" w:rsidRPr="0061671F" w:rsidRDefault="00BC3DE1" w:rsidP="00F758B6">
      <w:pPr>
        <w:snapToGrid w:val="0"/>
        <w:spacing w:line="480" w:lineRule="auto"/>
        <w:jc w:val="center"/>
        <w:rPr>
          <w:rFonts w:ascii="新細明體" w:hAnsi="新細明體"/>
          <w:sz w:val="28"/>
          <w:szCs w:val="28"/>
        </w:rPr>
      </w:pPr>
      <w:r w:rsidRPr="00A1002F">
        <w:rPr>
          <w:rFonts w:ascii="新細明體" w:hAnsi="新細明體" w:cs="標楷體" w:hint="eastAsia"/>
          <w:b/>
          <w:bCs/>
          <w:kern w:val="0"/>
          <w:sz w:val="28"/>
          <w:szCs w:val="28"/>
        </w:rPr>
        <w:t>一、</w:t>
      </w:r>
      <w:r w:rsidR="00A1002F" w:rsidRPr="00A1002F">
        <w:rPr>
          <w:rFonts w:ascii="新細明體" w:hAnsi="新細明體" w:cs="標楷體" w:hint="eastAsia"/>
          <w:b/>
          <w:kern w:val="0"/>
          <w:sz w:val="28"/>
          <w:szCs w:val="28"/>
        </w:rPr>
        <w:t>大陸「第七屆全國</w:t>
      </w:r>
      <w:r w:rsidR="00A1002F" w:rsidRPr="00A1002F">
        <w:rPr>
          <w:rFonts w:asciiTheme="minorEastAsia" w:eastAsiaTheme="minorEastAsia" w:hAnsiTheme="minorEastAsia" w:hint="eastAsia"/>
          <w:b/>
          <w:sz w:val="28"/>
          <w:szCs w:val="28"/>
        </w:rPr>
        <w:t>體育產業學術會議</w:t>
      </w:r>
      <w:r w:rsidR="00A1002F" w:rsidRPr="00A1002F">
        <w:rPr>
          <w:rFonts w:ascii="新細明體" w:hAnsi="新細明體" w:cs="標楷體" w:hint="eastAsia"/>
          <w:b/>
          <w:kern w:val="0"/>
          <w:sz w:val="28"/>
          <w:szCs w:val="28"/>
        </w:rPr>
        <w:t>」</w:t>
      </w:r>
      <w:r w:rsidRPr="00A1002F">
        <w:rPr>
          <w:rFonts w:ascii="新細明體" w:hAnsi="新細明體" w:cs="標楷體" w:hint="eastAsia"/>
          <w:b/>
          <w:bCs/>
          <w:kern w:val="0"/>
          <w:sz w:val="28"/>
          <w:szCs w:val="28"/>
        </w:rPr>
        <w:t>活動</w:t>
      </w:r>
      <w:r w:rsidR="003C7F06" w:rsidRPr="00A1002F">
        <w:rPr>
          <w:rFonts w:ascii="新細明體" w:hAnsi="新細明體" w:cs="標楷體" w:hint="eastAsia"/>
          <w:b/>
          <w:bCs/>
          <w:sz w:val="28"/>
          <w:szCs w:val="28"/>
        </w:rPr>
        <w:t>日程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2739"/>
        <w:gridCol w:w="1560"/>
        <w:gridCol w:w="1561"/>
        <w:gridCol w:w="2044"/>
      </w:tblGrid>
      <w:tr w:rsidR="0061671F" w:rsidRPr="0061671F" w:rsidTr="00A1002F">
        <w:tc>
          <w:tcPr>
            <w:tcW w:w="993"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日期</w:t>
            </w:r>
          </w:p>
        </w:tc>
        <w:tc>
          <w:tcPr>
            <w:tcW w:w="2739"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活</w:t>
            </w:r>
            <w:r w:rsidRPr="00A1002F">
              <w:rPr>
                <w:rFonts w:ascii="新細明體" w:hAnsi="新細明體" w:cs="標楷體"/>
                <w:sz w:val="28"/>
                <w:szCs w:val="28"/>
              </w:rPr>
              <w:t xml:space="preserve"> </w:t>
            </w:r>
            <w:r w:rsidRPr="00A1002F">
              <w:rPr>
                <w:rFonts w:ascii="新細明體" w:hAnsi="新細明體" w:cs="標楷體" w:hint="eastAsia"/>
                <w:sz w:val="28"/>
                <w:szCs w:val="28"/>
              </w:rPr>
              <w:t>動</w:t>
            </w:r>
            <w:r w:rsidRPr="00A1002F">
              <w:rPr>
                <w:rFonts w:ascii="新細明體" w:hAnsi="新細明體" w:cs="標楷體"/>
                <w:sz w:val="28"/>
                <w:szCs w:val="28"/>
              </w:rPr>
              <w:t xml:space="preserve"> </w:t>
            </w:r>
            <w:r w:rsidRPr="00A1002F">
              <w:rPr>
                <w:rFonts w:ascii="新細明體" w:hAnsi="新細明體" w:cs="標楷體" w:hint="eastAsia"/>
                <w:sz w:val="28"/>
                <w:szCs w:val="28"/>
              </w:rPr>
              <w:t>項</w:t>
            </w:r>
            <w:r w:rsidRPr="00A1002F">
              <w:rPr>
                <w:rFonts w:ascii="新細明體" w:hAnsi="新細明體" w:cs="標楷體"/>
                <w:sz w:val="28"/>
                <w:szCs w:val="28"/>
              </w:rPr>
              <w:t xml:space="preserve"> </w:t>
            </w:r>
            <w:r w:rsidRPr="00A1002F">
              <w:rPr>
                <w:rFonts w:ascii="新細明體" w:hAnsi="新細明體" w:cs="標楷體" w:hint="eastAsia"/>
                <w:sz w:val="28"/>
                <w:szCs w:val="28"/>
              </w:rPr>
              <w:t>目</w:t>
            </w:r>
          </w:p>
        </w:tc>
        <w:tc>
          <w:tcPr>
            <w:tcW w:w="1560"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活動地點</w:t>
            </w:r>
          </w:p>
        </w:tc>
        <w:tc>
          <w:tcPr>
            <w:tcW w:w="1561"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參加人員</w:t>
            </w:r>
          </w:p>
        </w:tc>
        <w:tc>
          <w:tcPr>
            <w:tcW w:w="2044"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備</w:t>
            </w:r>
            <w:r w:rsidRPr="00A1002F">
              <w:rPr>
                <w:rFonts w:ascii="新細明體" w:hAnsi="新細明體" w:cs="標楷體"/>
                <w:sz w:val="28"/>
                <w:szCs w:val="28"/>
              </w:rPr>
              <w:t xml:space="preserve"> </w:t>
            </w:r>
            <w:proofErr w:type="gramStart"/>
            <w:r w:rsidRPr="00A1002F">
              <w:rPr>
                <w:rFonts w:ascii="新細明體" w:hAnsi="新細明體" w:cs="標楷體" w:hint="eastAsia"/>
                <w:sz w:val="28"/>
                <w:szCs w:val="28"/>
              </w:rPr>
              <w:t>註</w:t>
            </w:r>
            <w:proofErr w:type="gramEnd"/>
          </w:p>
        </w:tc>
      </w:tr>
      <w:tr w:rsidR="0061671F" w:rsidRPr="0061671F" w:rsidTr="00A1002F">
        <w:tc>
          <w:tcPr>
            <w:tcW w:w="993" w:type="dxa"/>
            <w:tcBorders>
              <w:top w:val="single" w:sz="4" w:space="0" w:color="auto"/>
              <w:left w:val="single" w:sz="4" w:space="0" w:color="auto"/>
              <w:bottom w:val="single" w:sz="4" w:space="0" w:color="auto"/>
              <w:right w:val="single" w:sz="4" w:space="0" w:color="auto"/>
            </w:tcBorders>
          </w:tcPr>
          <w:p w:rsidR="003C7F06" w:rsidRPr="00A1002F" w:rsidRDefault="00A818AB" w:rsidP="00A818AB">
            <w:pPr>
              <w:jc w:val="center"/>
              <w:rPr>
                <w:rFonts w:ascii="新細明體" w:hAnsi="新細明體" w:cs="標楷體"/>
                <w:sz w:val="28"/>
                <w:szCs w:val="28"/>
              </w:rPr>
            </w:pPr>
            <w:r w:rsidRPr="00A1002F">
              <w:rPr>
                <w:rFonts w:ascii="新細明體" w:hAnsi="新細明體" w:cs="標楷體" w:hint="eastAsia"/>
                <w:sz w:val="28"/>
                <w:szCs w:val="28"/>
              </w:rPr>
              <w:t>1205</w:t>
            </w:r>
          </w:p>
        </w:tc>
        <w:tc>
          <w:tcPr>
            <w:tcW w:w="2739" w:type="dxa"/>
            <w:tcBorders>
              <w:top w:val="single" w:sz="4" w:space="0" w:color="auto"/>
              <w:left w:val="single" w:sz="4" w:space="0" w:color="auto"/>
              <w:bottom w:val="single" w:sz="4" w:space="0" w:color="auto"/>
              <w:right w:val="single" w:sz="4" w:space="0" w:color="auto"/>
            </w:tcBorders>
          </w:tcPr>
          <w:p w:rsidR="003C7F06" w:rsidRPr="00A1002F" w:rsidRDefault="003C7F06" w:rsidP="00A818AB">
            <w:pPr>
              <w:jc w:val="center"/>
              <w:rPr>
                <w:rFonts w:ascii="新細明體" w:hAnsi="新細明體"/>
                <w:sz w:val="28"/>
                <w:szCs w:val="28"/>
              </w:rPr>
            </w:pPr>
            <w:r w:rsidRPr="00A1002F">
              <w:rPr>
                <w:rFonts w:ascii="新細明體" w:hAnsi="新細明體" w:cs="標楷體" w:hint="eastAsia"/>
                <w:sz w:val="28"/>
                <w:szCs w:val="28"/>
              </w:rPr>
              <w:t>金門</w:t>
            </w:r>
            <w:r w:rsidRPr="00A1002F">
              <w:rPr>
                <w:rFonts w:ascii="新細明體" w:hAnsi="新細明體" w:cs="標楷體"/>
                <w:sz w:val="28"/>
                <w:szCs w:val="28"/>
              </w:rPr>
              <w:t>-</w:t>
            </w:r>
            <w:r w:rsidRPr="00A1002F">
              <w:rPr>
                <w:rFonts w:ascii="新細明體" w:hAnsi="新細明體" w:cs="標楷體" w:hint="eastAsia"/>
                <w:sz w:val="28"/>
                <w:szCs w:val="28"/>
              </w:rPr>
              <w:t>廈門</w:t>
            </w:r>
            <w:r w:rsidRPr="00A1002F">
              <w:rPr>
                <w:rFonts w:ascii="新細明體" w:hAnsi="新細明體" w:cs="標楷體"/>
                <w:sz w:val="28"/>
                <w:szCs w:val="28"/>
              </w:rPr>
              <w:t>-</w:t>
            </w:r>
            <w:r w:rsidR="00A818AB" w:rsidRPr="00A1002F">
              <w:rPr>
                <w:rFonts w:ascii="新細明體" w:hAnsi="新細明體" w:cs="標楷體" w:hint="eastAsia"/>
                <w:sz w:val="28"/>
                <w:szCs w:val="28"/>
              </w:rPr>
              <w:t>蘇州</w:t>
            </w:r>
          </w:p>
        </w:tc>
        <w:tc>
          <w:tcPr>
            <w:tcW w:w="1560"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交通路程</w:t>
            </w:r>
          </w:p>
        </w:tc>
        <w:tc>
          <w:tcPr>
            <w:tcW w:w="1561"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董</w:t>
            </w:r>
            <w:r w:rsidRPr="00A1002F">
              <w:rPr>
                <w:rFonts w:ascii="新細明體" w:hAnsi="新細明體" w:cs="標楷體"/>
                <w:sz w:val="28"/>
                <w:szCs w:val="28"/>
              </w:rPr>
              <w:t xml:space="preserve"> </w:t>
            </w:r>
            <w:proofErr w:type="gramStart"/>
            <w:r w:rsidRPr="00A1002F">
              <w:rPr>
                <w:rFonts w:ascii="新細明體" w:hAnsi="新細明體" w:cs="標楷體" w:hint="eastAsia"/>
                <w:sz w:val="28"/>
                <w:szCs w:val="28"/>
              </w:rPr>
              <w:t>燊</w:t>
            </w:r>
            <w:proofErr w:type="gramEnd"/>
          </w:p>
        </w:tc>
        <w:tc>
          <w:tcPr>
            <w:tcW w:w="2044" w:type="dxa"/>
            <w:tcBorders>
              <w:top w:val="single" w:sz="4" w:space="0" w:color="auto"/>
              <w:left w:val="single" w:sz="4" w:space="0" w:color="auto"/>
              <w:bottom w:val="single" w:sz="4" w:space="0" w:color="auto"/>
              <w:right w:val="single" w:sz="4" w:space="0" w:color="auto"/>
            </w:tcBorders>
          </w:tcPr>
          <w:p w:rsidR="003C7F06" w:rsidRPr="00A1002F" w:rsidRDefault="003C7F06" w:rsidP="00A818AB">
            <w:pPr>
              <w:jc w:val="center"/>
              <w:rPr>
                <w:rFonts w:ascii="新細明體" w:hAnsi="新細明體"/>
                <w:sz w:val="28"/>
                <w:szCs w:val="28"/>
              </w:rPr>
            </w:pPr>
            <w:r w:rsidRPr="00A1002F">
              <w:rPr>
                <w:rFonts w:ascii="新細明體" w:hAnsi="新細明體" w:cs="標楷體" w:hint="eastAsia"/>
                <w:sz w:val="28"/>
                <w:szCs w:val="28"/>
              </w:rPr>
              <w:t>住</w:t>
            </w:r>
            <w:r w:rsidR="00A818AB" w:rsidRPr="00A1002F">
              <w:rPr>
                <w:rFonts w:ascii="新細明體" w:hAnsi="新細明體" w:cs="標楷體" w:hint="eastAsia"/>
                <w:sz w:val="28"/>
                <w:szCs w:val="28"/>
              </w:rPr>
              <w:t>蘇州大學</w:t>
            </w:r>
          </w:p>
        </w:tc>
      </w:tr>
      <w:tr w:rsidR="0061671F" w:rsidRPr="0061671F" w:rsidTr="00A1002F">
        <w:tc>
          <w:tcPr>
            <w:tcW w:w="993" w:type="dxa"/>
            <w:tcBorders>
              <w:top w:val="single" w:sz="4" w:space="0" w:color="auto"/>
              <w:left w:val="single" w:sz="4" w:space="0" w:color="auto"/>
              <w:bottom w:val="single" w:sz="4" w:space="0" w:color="auto"/>
              <w:right w:val="single" w:sz="4" w:space="0" w:color="auto"/>
            </w:tcBorders>
          </w:tcPr>
          <w:p w:rsidR="003C7F06" w:rsidRPr="00A1002F" w:rsidRDefault="00A818AB" w:rsidP="008A65F0">
            <w:pPr>
              <w:jc w:val="center"/>
              <w:rPr>
                <w:rFonts w:ascii="新細明體" w:hAnsi="新細明體" w:cs="標楷體"/>
                <w:sz w:val="28"/>
                <w:szCs w:val="28"/>
              </w:rPr>
            </w:pPr>
            <w:r w:rsidRPr="00A1002F">
              <w:rPr>
                <w:rFonts w:ascii="新細明體" w:hAnsi="新細明體" w:cs="標楷體" w:hint="eastAsia"/>
                <w:sz w:val="28"/>
                <w:szCs w:val="28"/>
              </w:rPr>
              <w:t>1206</w:t>
            </w:r>
          </w:p>
        </w:tc>
        <w:tc>
          <w:tcPr>
            <w:tcW w:w="2739" w:type="dxa"/>
            <w:tcBorders>
              <w:top w:val="single" w:sz="4" w:space="0" w:color="auto"/>
              <w:left w:val="single" w:sz="4" w:space="0" w:color="auto"/>
              <w:bottom w:val="single" w:sz="4" w:space="0" w:color="auto"/>
              <w:right w:val="single" w:sz="4" w:space="0" w:color="auto"/>
            </w:tcBorders>
          </w:tcPr>
          <w:p w:rsidR="003C7F06" w:rsidRPr="00A1002F" w:rsidRDefault="009570CB" w:rsidP="00A818AB">
            <w:pPr>
              <w:jc w:val="center"/>
              <w:rPr>
                <w:rFonts w:ascii="新細明體" w:hAnsi="新細明體"/>
                <w:sz w:val="28"/>
                <w:szCs w:val="28"/>
              </w:rPr>
            </w:pPr>
            <w:r w:rsidRPr="00A1002F">
              <w:rPr>
                <w:rFonts w:ascii="新細明體" w:hAnsi="新細明體" w:cs="標楷體" w:hint="eastAsia"/>
                <w:sz w:val="28"/>
                <w:szCs w:val="28"/>
              </w:rPr>
              <w:t>參加</w:t>
            </w:r>
            <w:r w:rsidR="00A818AB" w:rsidRPr="00A1002F">
              <w:rPr>
                <w:rFonts w:ascii="新細明體" w:hAnsi="新細明體" w:cs="標楷體" w:hint="eastAsia"/>
                <w:sz w:val="28"/>
                <w:szCs w:val="28"/>
              </w:rPr>
              <w:t>研討會</w:t>
            </w:r>
            <w:r w:rsidR="00CC56BA" w:rsidRPr="00A1002F">
              <w:rPr>
                <w:rFonts w:ascii="新細明體" w:hAnsi="新細明體" w:cs="標楷體" w:hint="eastAsia"/>
                <w:sz w:val="28"/>
                <w:szCs w:val="28"/>
              </w:rPr>
              <w:t>活動</w:t>
            </w:r>
          </w:p>
        </w:tc>
        <w:tc>
          <w:tcPr>
            <w:tcW w:w="1560" w:type="dxa"/>
            <w:tcBorders>
              <w:top w:val="single" w:sz="4" w:space="0" w:color="auto"/>
              <w:left w:val="single" w:sz="4" w:space="0" w:color="auto"/>
              <w:bottom w:val="single" w:sz="4" w:space="0" w:color="auto"/>
              <w:right w:val="single" w:sz="4" w:space="0" w:color="auto"/>
            </w:tcBorders>
          </w:tcPr>
          <w:p w:rsidR="003C7F06" w:rsidRPr="00A1002F" w:rsidRDefault="00A818AB" w:rsidP="008A65F0">
            <w:pPr>
              <w:jc w:val="center"/>
              <w:rPr>
                <w:rFonts w:ascii="新細明體" w:hAnsi="新細明體"/>
                <w:sz w:val="28"/>
                <w:szCs w:val="28"/>
              </w:rPr>
            </w:pPr>
            <w:r w:rsidRPr="00A1002F">
              <w:rPr>
                <w:rFonts w:ascii="新細明體" w:hAnsi="新細明體" w:cs="標楷體" w:hint="eastAsia"/>
                <w:sz w:val="28"/>
                <w:szCs w:val="28"/>
              </w:rPr>
              <w:t>蘇州大學</w:t>
            </w:r>
          </w:p>
        </w:tc>
        <w:tc>
          <w:tcPr>
            <w:tcW w:w="1561"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董</w:t>
            </w:r>
            <w:r w:rsidRPr="00A1002F">
              <w:rPr>
                <w:rFonts w:ascii="新細明體" w:hAnsi="新細明體" w:cs="標楷體"/>
                <w:sz w:val="28"/>
                <w:szCs w:val="28"/>
              </w:rPr>
              <w:t xml:space="preserve"> </w:t>
            </w:r>
            <w:proofErr w:type="gramStart"/>
            <w:r w:rsidRPr="00A1002F">
              <w:rPr>
                <w:rFonts w:ascii="新細明體" w:hAnsi="新細明體" w:cs="標楷體" w:hint="eastAsia"/>
                <w:sz w:val="28"/>
                <w:szCs w:val="28"/>
              </w:rPr>
              <w:t>燊</w:t>
            </w:r>
            <w:proofErr w:type="gramEnd"/>
          </w:p>
        </w:tc>
        <w:tc>
          <w:tcPr>
            <w:tcW w:w="2044"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住</w:t>
            </w:r>
            <w:r w:rsidR="00A818AB" w:rsidRPr="00A1002F">
              <w:rPr>
                <w:rFonts w:ascii="新細明體" w:hAnsi="新細明體" w:cs="標楷體" w:hint="eastAsia"/>
                <w:sz w:val="28"/>
                <w:szCs w:val="28"/>
              </w:rPr>
              <w:t>蘇州大學</w:t>
            </w:r>
          </w:p>
        </w:tc>
      </w:tr>
      <w:tr w:rsidR="0061671F" w:rsidRPr="0061671F" w:rsidTr="00A1002F">
        <w:tc>
          <w:tcPr>
            <w:tcW w:w="993" w:type="dxa"/>
            <w:tcBorders>
              <w:top w:val="single" w:sz="4" w:space="0" w:color="auto"/>
              <w:left w:val="single" w:sz="4" w:space="0" w:color="auto"/>
              <w:bottom w:val="single" w:sz="4" w:space="0" w:color="auto"/>
              <w:right w:val="single" w:sz="4" w:space="0" w:color="auto"/>
            </w:tcBorders>
          </w:tcPr>
          <w:p w:rsidR="003C7F06" w:rsidRPr="00A1002F" w:rsidRDefault="00A818AB" w:rsidP="008A65F0">
            <w:pPr>
              <w:jc w:val="center"/>
              <w:rPr>
                <w:rFonts w:ascii="新細明體" w:hAnsi="新細明體" w:cs="標楷體"/>
                <w:sz w:val="28"/>
                <w:szCs w:val="28"/>
              </w:rPr>
            </w:pPr>
            <w:r w:rsidRPr="00A1002F">
              <w:rPr>
                <w:rFonts w:ascii="新細明體" w:hAnsi="新細明體" w:cs="標楷體" w:hint="eastAsia"/>
                <w:sz w:val="28"/>
                <w:szCs w:val="28"/>
              </w:rPr>
              <w:t>1207</w:t>
            </w:r>
          </w:p>
        </w:tc>
        <w:tc>
          <w:tcPr>
            <w:tcW w:w="2739" w:type="dxa"/>
            <w:tcBorders>
              <w:top w:val="single" w:sz="4" w:space="0" w:color="auto"/>
              <w:left w:val="single" w:sz="4" w:space="0" w:color="auto"/>
              <w:bottom w:val="single" w:sz="4" w:space="0" w:color="auto"/>
              <w:right w:val="single" w:sz="4" w:space="0" w:color="auto"/>
            </w:tcBorders>
          </w:tcPr>
          <w:p w:rsidR="003C7F06" w:rsidRPr="00A1002F" w:rsidRDefault="00A818AB" w:rsidP="00A818AB">
            <w:pPr>
              <w:jc w:val="center"/>
              <w:rPr>
                <w:rFonts w:ascii="新細明體" w:hAnsi="新細明體"/>
                <w:sz w:val="28"/>
                <w:szCs w:val="28"/>
              </w:rPr>
            </w:pPr>
            <w:r w:rsidRPr="00A1002F">
              <w:rPr>
                <w:rFonts w:ascii="新細明體" w:hAnsi="新細明體" w:cs="標楷體" w:hint="eastAsia"/>
                <w:sz w:val="28"/>
                <w:szCs w:val="28"/>
              </w:rPr>
              <w:t>蘇州-上海-台北</w:t>
            </w:r>
          </w:p>
        </w:tc>
        <w:tc>
          <w:tcPr>
            <w:tcW w:w="1560" w:type="dxa"/>
            <w:tcBorders>
              <w:top w:val="single" w:sz="4" w:space="0" w:color="auto"/>
              <w:left w:val="single" w:sz="4" w:space="0" w:color="auto"/>
              <w:bottom w:val="single" w:sz="4" w:space="0" w:color="auto"/>
              <w:right w:val="single" w:sz="4" w:space="0" w:color="auto"/>
            </w:tcBorders>
          </w:tcPr>
          <w:p w:rsidR="003C7F06" w:rsidRPr="00A1002F" w:rsidRDefault="00A818AB" w:rsidP="008A65F0">
            <w:pPr>
              <w:jc w:val="center"/>
              <w:rPr>
                <w:rFonts w:ascii="新細明體" w:hAnsi="新細明體"/>
                <w:sz w:val="28"/>
                <w:szCs w:val="28"/>
              </w:rPr>
            </w:pPr>
            <w:r w:rsidRPr="00A1002F">
              <w:rPr>
                <w:rFonts w:ascii="新細明體" w:hAnsi="新細明體" w:cs="標楷體" w:hint="eastAsia"/>
                <w:sz w:val="28"/>
                <w:szCs w:val="28"/>
              </w:rPr>
              <w:t>交通路程</w:t>
            </w:r>
          </w:p>
        </w:tc>
        <w:tc>
          <w:tcPr>
            <w:tcW w:w="1561" w:type="dxa"/>
            <w:tcBorders>
              <w:top w:val="single" w:sz="4" w:space="0" w:color="auto"/>
              <w:left w:val="single" w:sz="4" w:space="0" w:color="auto"/>
              <w:bottom w:val="single" w:sz="4" w:space="0" w:color="auto"/>
              <w:right w:val="single" w:sz="4" w:space="0" w:color="auto"/>
            </w:tcBorders>
          </w:tcPr>
          <w:p w:rsidR="003C7F06" w:rsidRPr="00A1002F" w:rsidRDefault="003C7F06" w:rsidP="008A65F0">
            <w:pPr>
              <w:jc w:val="center"/>
              <w:rPr>
                <w:rFonts w:ascii="新細明體" w:hAnsi="新細明體"/>
                <w:sz w:val="28"/>
                <w:szCs w:val="28"/>
              </w:rPr>
            </w:pPr>
            <w:r w:rsidRPr="00A1002F">
              <w:rPr>
                <w:rFonts w:ascii="新細明體" w:hAnsi="新細明體" w:cs="標楷體" w:hint="eastAsia"/>
                <w:sz w:val="28"/>
                <w:szCs w:val="28"/>
              </w:rPr>
              <w:t>董</w:t>
            </w:r>
            <w:r w:rsidRPr="00A1002F">
              <w:rPr>
                <w:rFonts w:ascii="新細明體" w:hAnsi="新細明體" w:cs="標楷體"/>
                <w:sz w:val="28"/>
                <w:szCs w:val="28"/>
              </w:rPr>
              <w:t xml:space="preserve"> </w:t>
            </w:r>
            <w:proofErr w:type="gramStart"/>
            <w:r w:rsidRPr="00A1002F">
              <w:rPr>
                <w:rFonts w:ascii="新細明體" w:hAnsi="新細明體" w:cs="標楷體" w:hint="eastAsia"/>
                <w:sz w:val="28"/>
                <w:szCs w:val="28"/>
              </w:rPr>
              <w:t>燊</w:t>
            </w:r>
            <w:proofErr w:type="gramEnd"/>
          </w:p>
        </w:tc>
        <w:tc>
          <w:tcPr>
            <w:tcW w:w="2044" w:type="dxa"/>
            <w:tcBorders>
              <w:top w:val="single" w:sz="4" w:space="0" w:color="auto"/>
              <w:left w:val="single" w:sz="4" w:space="0" w:color="auto"/>
              <w:bottom w:val="single" w:sz="4" w:space="0" w:color="auto"/>
              <w:right w:val="single" w:sz="4" w:space="0" w:color="auto"/>
            </w:tcBorders>
          </w:tcPr>
          <w:p w:rsidR="003C7F06" w:rsidRPr="00A1002F" w:rsidRDefault="003C7F06" w:rsidP="00A1002F">
            <w:pPr>
              <w:jc w:val="center"/>
              <w:rPr>
                <w:rFonts w:ascii="新細明體" w:hAnsi="新細明體"/>
                <w:sz w:val="28"/>
                <w:szCs w:val="28"/>
              </w:rPr>
            </w:pPr>
            <w:r w:rsidRPr="00A1002F">
              <w:rPr>
                <w:rFonts w:ascii="新細明體" w:hAnsi="新細明體" w:cs="標楷體" w:hint="eastAsia"/>
                <w:sz w:val="28"/>
                <w:szCs w:val="28"/>
              </w:rPr>
              <w:t>住</w:t>
            </w:r>
            <w:r w:rsidR="00A1002F" w:rsidRPr="00A1002F">
              <w:rPr>
                <w:rFonts w:ascii="新細明體" w:hAnsi="新細明體" w:cs="標楷體" w:hint="eastAsia"/>
                <w:sz w:val="28"/>
                <w:szCs w:val="28"/>
              </w:rPr>
              <w:t>台</w:t>
            </w:r>
            <w:r w:rsidRPr="00A1002F">
              <w:rPr>
                <w:rFonts w:ascii="新細明體" w:hAnsi="新細明體" w:cs="標楷體" w:hint="eastAsia"/>
                <w:sz w:val="28"/>
                <w:szCs w:val="28"/>
              </w:rPr>
              <w:t>北</w:t>
            </w:r>
          </w:p>
        </w:tc>
      </w:tr>
    </w:tbl>
    <w:p w:rsidR="003C7F06" w:rsidRDefault="003C7F06" w:rsidP="004B37A5">
      <w:pPr>
        <w:ind w:left="720"/>
        <w:jc w:val="both"/>
        <w:rPr>
          <w:rFonts w:ascii="新細明體" w:hAnsi="新細明體"/>
        </w:rPr>
      </w:pPr>
    </w:p>
    <w:p w:rsidR="00EB2F8B" w:rsidRPr="0061671F" w:rsidRDefault="00EB2F8B" w:rsidP="004B37A5">
      <w:pPr>
        <w:ind w:left="720"/>
        <w:jc w:val="both"/>
        <w:rPr>
          <w:rFonts w:ascii="新細明體" w:hAnsi="新細明體"/>
        </w:rPr>
      </w:pPr>
    </w:p>
    <w:p w:rsidR="003C7F06" w:rsidRPr="0061671F" w:rsidRDefault="00BC3DE1" w:rsidP="004B37A5">
      <w:pPr>
        <w:ind w:left="720"/>
        <w:jc w:val="both"/>
        <w:rPr>
          <w:rFonts w:asciiTheme="minorEastAsia" w:eastAsiaTheme="minorEastAsia" w:hAnsiTheme="minorEastAsia"/>
          <w:sz w:val="28"/>
          <w:szCs w:val="28"/>
        </w:rPr>
      </w:pPr>
      <w:r w:rsidRPr="00A1002F">
        <w:rPr>
          <w:rFonts w:asciiTheme="minorEastAsia" w:eastAsiaTheme="minorEastAsia" w:hAnsiTheme="minorEastAsia" w:hint="eastAsia"/>
          <w:b/>
          <w:sz w:val="28"/>
          <w:szCs w:val="28"/>
        </w:rPr>
        <w:t>二、</w:t>
      </w:r>
      <w:r w:rsidR="00A1002F" w:rsidRPr="00A1002F">
        <w:rPr>
          <w:rFonts w:ascii="新細明體" w:hAnsi="新細明體" w:cs="標楷體" w:hint="eastAsia"/>
          <w:b/>
          <w:kern w:val="0"/>
          <w:sz w:val="28"/>
          <w:szCs w:val="28"/>
        </w:rPr>
        <w:t>大陸「第七屆全國</w:t>
      </w:r>
      <w:r w:rsidR="00A1002F" w:rsidRPr="00A1002F">
        <w:rPr>
          <w:rFonts w:asciiTheme="minorEastAsia" w:eastAsiaTheme="minorEastAsia" w:hAnsiTheme="minorEastAsia" w:hint="eastAsia"/>
          <w:b/>
          <w:sz w:val="28"/>
          <w:szCs w:val="28"/>
        </w:rPr>
        <w:t>體育產業學術會議</w:t>
      </w:r>
      <w:r w:rsidR="00A1002F" w:rsidRPr="00A1002F">
        <w:rPr>
          <w:rFonts w:ascii="新細明體" w:hAnsi="新細明體" w:cs="標楷體" w:hint="eastAsia"/>
          <w:b/>
          <w:kern w:val="0"/>
          <w:sz w:val="28"/>
          <w:szCs w:val="28"/>
        </w:rPr>
        <w:t>」</w:t>
      </w:r>
      <w:r w:rsidRPr="00A1002F">
        <w:rPr>
          <w:rFonts w:asciiTheme="minorEastAsia" w:eastAsiaTheme="minorEastAsia" w:hAnsiTheme="minorEastAsia" w:hint="eastAsia"/>
          <w:b/>
          <w:sz w:val="28"/>
          <w:szCs w:val="28"/>
        </w:rPr>
        <w:t>議場主題</w:t>
      </w:r>
    </w:p>
    <w:p w:rsidR="003C7F06" w:rsidRPr="0061671F" w:rsidRDefault="00A1002F" w:rsidP="00130D8F">
      <w:pPr>
        <w:ind w:left="720"/>
        <w:jc w:val="center"/>
        <w:rPr>
          <w:rFonts w:ascii="新細明體" w:hAnsi="新細明體"/>
        </w:rPr>
      </w:pPr>
      <w:r>
        <w:rPr>
          <w:rFonts w:ascii="新細明體" w:hAnsi="新細明體"/>
          <w:noProof/>
        </w:rPr>
        <w:drawing>
          <wp:inline distT="0" distB="0" distL="0" distR="0">
            <wp:extent cx="4274160" cy="5699051"/>
            <wp:effectExtent l="19050" t="0" r="0" b="0"/>
            <wp:docPr id="10" name="圖片 9" descr="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1.jpg"/>
                    <pic:cNvPicPr/>
                  </pic:nvPicPr>
                  <pic:blipFill>
                    <a:blip r:embed="rId9" cstate="print"/>
                    <a:stretch>
                      <a:fillRect/>
                    </a:stretch>
                  </pic:blipFill>
                  <pic:spPr>
                    <a:xfrm>
                      <a:off x="0" y="0"/>
                      <a:ext cx="4279669" cy="5706397"/>
                    </a:xfrm>
                    <a:prstGeom prst="rect">
                      <a:avLst/>
                    </a:prstGeom>
                  </pic:spPr>
                </pic:pic>
              </a:graphicData>
            </a:graphic>
          </wp:inline>
        </w:drawing>
      </w:r>
    </w:p>
    <w:p w:rsidR="003C7F06" w:rsidRDefault="003C7F06" w:rsidP="004B37A5">
      <w:pPr>
        <w:ind w:left="720"/>
        <w:jc w:val="both"/>
        <w:rPr>
          <w:rFonts w:ascii="新細明體" w:hAnsi="新細明體"/>
        </w:rPr>
      </w:pPr>
    </w:p>
    <w:p w:rsidR="00A1002F" w:rsidRPr="0061671F" w:rsidRDefault="00A1002F" w:rsidP="004B37A5">
      <w:pPr>
        <w:ind w:left="720"/>
        <w:jc w:val="both"/>
        <w:rPr>
          <w:rFonts w:ascii="新細明體" w:hAnsi="新細明體"/>
        </w:rPr>
      </w:pPr>
    </w:p>
    <w:p w:rsidR="003C7F06" w:rsidRPr="00A1002F" w:rsidRDefault="00BC3DE1" w:rsidP="004B37A5">
      <w:pPr>
        <w:ind w:left="720"/>
        <w:jc w:val="both"/>
        <w:rPr>
          <w:rFonts w:asciiTheme="minorEastAsia" w:eastAsiaTheme="minorEastAsia" w:hAnsiTheme="minorEastAsia"/>
          <w:b/>
          <w:sz w:val="28"/>
          <w:szCs w:val="28"/>
        </w:rPr>
      </w:pPr>
      <w:r w:rsidRPr="00A1002F">
        <w:rPr>
          <w:rFonts w:asciiTheme="minorEastAsia" w:eastAsiaTheme="minorEastAsia" w:hAnsiTheme="minorEastAsia" w:hint="eastAsia"/>
          <w:b/>
          <w:sz w:val="28"/>
          <w:szCs w:val="28"/>
        </w:rPr>
        <w:t>三、</w:t>
      </w:r>
      <w:r w:rsidR="00A1002F" w:rsidRPr="00A1002F">
        <w:rPr>
          <w:rFonts w:ascii="新細明體" w:hAnsi="新細明體" w:cs="標楷體" w:hint="eastAsia"/>
          <w:b/>
          <w:kern w:val="0"/>
          <w:sz w:val="28"/>
          <w:szCs w:val="28"/>
        </w:rPr>
        <w:t>大陸「第七屆全國</w:t>
      </w:r>
      <w:r w:rsidR="00A1002F" w:rsidRPr="00A1002F">
        <w:rPr>
          <w:rFonts w:asciiTheme="minorEastAsia" w:eastAsiaTheme="minorEastAsia" w:hAnsiTheme="minorEastAsia" w:hint="eastAsia"/>
          <w:b/>
          <w:sz w:val="28"/>
          <w:szCs w:val="28"/>
        </w:rPr>
        <w:t>體育產業學術會議</w:t>
      </w:r>
      <w:r w:rsidR="00A1002F" w:rsidRPr="00A1002F">
        <w:rPr>
          <w:rFonts w:ascii="新細明體" w:hAnsi="新細明體" w:cs="標楷體" w:hint="eastAsia"/>
          <w:b/>
          <w:kern w:val="0"/>
          <w:sz w:val="28"/>
          <w:szCs w:val="28"/>
        </w:rPr>
        <w:t>」</w:t>
      </w:r>
      <w:r w:rsidRPr="00A1002F">
        <w:rPr>
          <w:rFonts w:asciiTheme="minorEastAsia" w:eastAsiaTheme="minorEastAsia" w:hAnsiTheme="minorEastAsia" w:hint="eastAsia"/>
          <w:b/>
          <w:sz w:val="28"/>
          <w:szCs w:val="28"/>
        </w:rPr>
        <w:t>會議議程</w:t>
      </w:r>
    </w:p>
    <w:p w:rsidR="003C7F06" w:rsidRPr="0061671F" w:rsidRDefault="00A1002F" w:rsidP="009570CB">
      <w:pPr>
        <w:ind w:leftChars="-181" w:left="-424" w:hangingChars="4" w:hanging="10"/>
        <w:jc w:val="center"/>
        <w:rPr>
          <w:rFonts w:ascii="新細明體" w:hAnsi="新細明體"/>
        </w:rPr>
      </w:pPr>
      <w:r>
        <w:rPr>
          <w:rFonts w:ascii="新細明體" w:hAnsi="新細明體"/>
          <w:noProof/>
        </w:rPr>
        <w:lastRenderedPageBreak/>
        <w:drawing>
          <wp:inline distT="0" distB="0" distL="0" distR="0">
            <wp:extent cx="5274310" cy="7032625"/>
            <wp:effectExtent l="19050" t="0" r="2540" b="0"/>
            <wp:docPr id="11" name="圖片 10" descr="87971924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19240462.jpg"/>
                    <pic:cNvPicPr/>
                  </pic:nvPicPr>
                  <pic:blipFill>
                    <a:blip r:embed="rId10" cstate="print"/>
                    <a:stretch>
                      <a:fillRect/>
                    </a:stretch>
                  </pic:blipFill>
                  <pic:spPr>
                    <a:xfrm>
                      <a:off x="0" y="0"/>
                      <a:ext cx="5274310" cy="7032625"/>
                    </a:xfrm>
                    <a:prstGeom prst="rect">
                      <a:avLst/>
                    </a:prstGeom>
                  </pic:spPr>
                </pic:pic>
              </a:graphicData>
            </a:graphic>
          </wp:inline>
        </w:drawing>
      </w:r>
    </w:p>
    <w:p w:rsidR="003C7F06" w:rsidRDefault="003C7F06" w:rsidP="004B37A5">
      <w:pPr>
        <w:ind w:left="720"/>
        <w:jc w:val="both"/>
        <w:rPr>
          <w:rFonts w:ascii="新細明體" w:hAnsi="新細明體"/>
        </w:rPr>
      </w:pPr>
    </w:p>
    <w:p w:rsidR="00A1002F" w:rsidRDefault="00A1002F" w:rsidP="004B37A5">
      <w:pPr>
        <w:ind w:left="720"/>
        <w:jc w:val="both"/>
        <w:rPr>
          <w:rFonts w:ascii="新細明體" w:hAnsi="新細明體"/>
        </w:rPr>
      </w:pPr>
    </w:p>
    <w:p w:rsidR="00A1002F" w:rsidRDefault="00A1002F" w:rsidP="004B37A5">
      <w:pPr>
        <w:ind w:left="720"/>
        <w:jc w:val="both"/>
        <w:rPr>
          <w:rFonts w:ascii="新細明體" w:hAnsi="新細明體"/>
        </w:rPr>
      </w:pPr>
    </w:p>
    <w:p w:rsidR="00A1002F" w:rsidRDefault="00A1002F" w:rsidP="004B37A5">
      <w:pPr>
        <w:ind w:left="720"/>
        <w:jc w:val="both"/>
        <w:rPr>
          <w:rFonts w:ascii="新細明體" w:hAnsi="新細明體"/>
        </w:rPr>
      </w:pPr>
    </w:p>
    <w:p w:rsidR="00A1002F" w:rsidRDefault="00A1002F" w:rsidP="004B37A5">
      <w:pPr>
        <w:ind w:left="720"/>
        <w:jc w:val="both"/>
        <w:rPr>
          <w:rFonts w:ascii="新細明體" w:hAnsi="新細明體"/>
        </w:rPr>
      </w:pPr>
    </w:p>
    <w:p w:rsidR="00A1002F" w:rsidRDefault="00A1002F" w:rsidP="004B37A5">
      <w:pPr>
        <w:ind w:left="720"/>
        <w:jc w:val="both"/>
        <w:rPr>
          <w:rFonts w:ascii="新細明體" w:hAnsi="新細明體"/>
        </w:rPr>
      </w:pPr>
    </w:p>
    <w:p w:rsidR="00A1002F" w:rsidRPr="0061671F" w:rsidRDefault="00A1002F" w:rsidP="004B37A5">
      <w:pPr>
        <w:ind w:left="720"/>
        <w:jc w:val="both"/>
        <w:rPr>
          <w:rFonts w:ascii="新細明體" w:hAnsi="新細明體"/>
        </w:rPr>
      </w:pPr>
    </w:p>
    <w:p w:rsidR="003C7F06" w:rsidRPr="00A1002F" w:rsidRDefault="00BC3DE1" w:rsidP="004B37A5">
      <w:pPr>
        <w:ind w:left="720"/>
        <w:jc w:val="both"/>
        <w:rPr>
          <w:rFonts w:asciiTheme="minorEastAsia" w:eastAsiaTheme="minorEastAsia" w:hAnsiTheme="minorEastAsia"/>
          <w:b/>
          <w:sz w:val="28"/>
          <w:szCs w:val="28"/>
        </w:rPr>
      </w:pPr>
      <w:r w:rsidRPr="00A1002F">
        <w:rPr>
          <w:rFonts w:asciiTheme="minorEastAsia" w:eastAsiaTheme="minorEastAsia" w:hAnsiTheme="minorEastAsia" w:hint="eastAsia"/>
          <w:b/>
          <w:sz w:val="28"/>
          <w:szCs w:val="28"/>
        </w:rPr>
        <w:t>四、</w:t>
      </w:r>
      <w:r w:rsidR="00A1002F" w:rsidRPr="00A1002F">
        <w:rPr>
          <w:rFonts w:ascii="新細明體" w:hAnsi="新細明體" w:cs="標楷體" w:hint="eastAsia"/>
          <w:b/>
          <w:kern w:val="0"/>
          <w:sz w:val="28"/>
          <w:szCs w:val="28"/>
        </w:rPr>
        <w:t>大陸「第七屆全國</w:t>
      </w:r>
      <w:r w:rsidR="00A1002F" w:rsidRPr="00A1002F">
        <w:rPr>
          <w:rFonts w:asciiTheme="minorEastAsia" w:eastAsiaTheme="minorEastAsia" w:hAnsiTheme="minorEastAsia" w:hint="eastAsia"/>
          <w:b/>
          <w:sz w:val="28"/>
          <w:szCs w:val="28"/>
        </w:rPr>
        <w:t>體育產業學術會議</w:t>
      </w:r>
      <w:r w:rsidR="00A1002F" w:rsidRPr="00A1002F">
        <w:rPr>
          <w:rFonts w:ascii="新細明體" w:hAnsi="新細明體" w:cs="標楷體" w:hint="eastAsia"/>
          <w:b/>
          <w:kern w:val="0"/>
          <w:sz w:val="28"/>
          <w:szCs w:val="28"/>
        </w:rPr>
        <w:t>」</w:t>
      </w:r>
      <w:r w:rsidRPr="00A1002F">
        <w:rPr>
          <w:rFonts w:asciiTheme="minorEastAsia" w:eastAsiaTheme="minorEastAsia" w:hAnsiTheme="minorEastAsia" w:hint="eastAsia"/>
          <w:b/>
          <w:sz w:val="28"/>
          <w:szCs w:val="28"/>
        </w:rPr>
        <w:t>發表</w:t>
      </w:r>
      <w:r w:rsidR="00A1002F" w:rsidRPr="00A1002F">
        <w:rPr>
          <w:rFonts w:asciiTheme="minorEastAsia" w:eastAsiaTheme="minorEastAsia" w:hAnsiTheme="minorEastAsia" w:hint="eastAsia"/>
          <w:b/>
          <w:sz w:val="28"/>
          <w:szCs w:val="28"/>
        </w:rPr>
        <w:t>主題</w:t>
      </w:r>
    </w:p>
    <w:p w:rsidR="00BC3DE1" w:rsidRDefault="00A1002F" w:rsidP="009570CB">
      <w:pPr>
        <w:ind w:leftChars="-300" w:hangingChars="300" w:hanging="720"/>
        <w:jc w:val="center"/>
        <w:rPr>
          <w:rFonts w:ascii="新細明體" w:hAnsi="新細明體"/>
        </w:rPr>
      </w:pPr>
      <w:r>
        <w:rPr>
          <w:rFonts w:ascii="新細明體" w:hAnsi="新細明體"/>
          <w:noProof/>
        </w:rPr>
        <w:lastRenderedPageBreak/>
        <w:drawing>
          <wp:inline distT="0" distB="0" distL="0" distR="0">
            <wp:extent cx="5274310" cy="7032625"/>
            <wp:effectExtent l="19050" t="0" r="2540" b="0"/>
            <wp:docPr id="12" name="圖片 11" descr="8797333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33301323.jpg"/>
                    <pic:cNvPicPr/>
                  </pic:nvPicPr>
                  <pic:blipFill>
                    <a:blip r:embed="rId11"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noProof/>
        </w:rPr>
        <w:lastRenderedPageBreak/>
        <w:drawing>
          <wp:inline distT="0" distB="0" distL="0" distR="0">
            <wp:extent cx="5274310" cy="7032625"/>
            <wp:effectExtent l="19050" t="0" r="2540" b="0"/>
            <wp:docPr id="13" name="圖片 12" descr="87973368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33680367.jpg"/>
                    <pic:cNvPicPr/>
                  </pic:nvPicPr>
                  <pic:blipFill>
                    <a:blip r:embed="rId12"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noProof/>
        </w:rPr>
        <w:lastRenderedPageBreak/>
        <w:drawing>
          <wp:inline distT="0" distB="0" distL="0" distR="0">
            <wp:extent cx="5274310" cy="7032625"/>
            <wp:effectExtent l="19050" t="0" r="2540" b="0"/>
            <wp:docPr id="14" name="圖片 13" descr="87973392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33925091.jpg"/>
                    <pic:cNvPicPr/>
                  </pic:nvPicPr>
                  <pic:blipFill>
                    <a:blip r:embed="rId13"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noProof/>
        </w:rPr>
        <w:lastRenderedPageBreak/>
        <w:drawing>
          <wp:inline distT="0" distB="0" distL="0" distR="0">
            <wp:extent cx="5274310" cy="7032625"/>
            <wp:effectExtent l="19050" t="0" r="2540" b="0"/>
            <wp:docPr id="15" name="圖片 14" descr="87973424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34244724.jpg"/>
                    <pic:cNvPicPr/>
                  </pic:nvPicPr>
                  <pic:blipFill>
                    <a:blip r:embed="rId14"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hint="eastAsia"/>
          <w:noProof/>
        </w:rPr>
        <w:lastRenderedPageBreak/>
        <w:drawing>
          <wp:inline distT="0" distB="0" distL="0" distR="0">
            <wp:extent cx="5274310" cy="7032625"/>
            <wp:effectExtent l="19050" t="0" r="2540" b="0"/>
            <wp:docPr id="16" name="圖片 15" descr="8797348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34823312.jpg"/>
                    <pic:cNvPicPr/>
                  </pic:nvPicPr>
                  <pic:blipFill>
                    <a:blip r:embed="rId15"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hint="eastAsia"/>
          <w:noProof/>
        </w:rPr>
        <w:lastRenderedPageBreak/>
        <w:drawing>
          <wp:inline distT="0" distB="0" distL="0" distR="0">
            <wp:extent cx="5274310" cy="7032625"/>
            <wp:effectExtent l="19050" t="0" r="2540" b="0"/>
            <wp:docPr id="17" name="圖片 16" descr="87972007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20075238.jpg"/>
                    <pic:cNvPicPr/>
                  </pic:nvPicPr>
                  <pic:blipFill>
                    <a:blip r:embed="rId16"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hint="eastAsia"/>
          <w:noProof/>
        </w:rPr>
        <w:lastRenderedPageBreak/>
        <w:drawing>
          <wp:inline distT="0" distB="0" distL="0" distR="0">
            <wp:extent cx="5274310" cy="7032625"/>
            <wp:effectExtent l="19050" t="0" r="2540" b="0"/>
            <wp:docPr id="18" name="圖片 17" descr="87972034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20344422.jpg"/>
                    <pic:cNvPicPr/>
                  </pic:nvPicPr>
                  <pic:blipFill>
                    <a:blip r:embed="rId17"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hint="eastAsia"/>
          <w:noProof/>
        </w:rPr>
        <w:lastRenderedPageBreak/>
        <w:drawing>
          <wp:inline distT="0" distB="0" distL="0" distR="0">
            <wp:extent cx="5274310" cy="7032625"/>
            <wp:effectExtent l="19050" t="0" r="2540" b="0"/>
            <wp:docPr id="19" name="圖片 18" descr="87972034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20344422.jpg"/>
                    <pic:cNvPicPr/>
                  </pic:nvPicPr>
                  <pic:blipFill>
                    <a:blip r:embed="rId17"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p>
    <w:p w:rsidR="00A1002F" w:rsidRDefault="00A1002F" w:rsidP="009570CB">
      <w:pPr>
        <w:ind w:leftChars="-300" w:hangingChars="300" w:hanging="720"/>
        <w:jc w:val="center"/>
        <w:rPr>
          <w:rFonts w:ascii="新細明體" w:hAnsi="新細明體"/>
        </w:rPr>
      </w:pPr>
      <w:r>
        <w:rPr>
          <w:rFonts w:ascii="新細明體" w:hAnsi="新細明體" w:hint="eastAsia"/>
          <w:noProof/>
        </w:rPr>
        <w:lastRenderedPageBreak/>
        <w:drawing>
          <wp:inline distT="0" distB="0" distL="0" distR="0">
            <wp:extent cx="5274310" cy="7032625"/>
            <wp:effectExtent l="19050" t="0" r="2540" b="0"/>
            <wp:docPr id="20" name="圖片 19" descr="87972059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20593654.jpg"/>
                    <pic:cNvPicPr/>
                  </pic:nvPicPr>
                  <pic:blipFill>
                    <a:blip r:embed="rId18" cstate="print"/>
                    <a:stretch>
                      <a:fillRect/>
                    </a:stretch>
                  </pic:blipFill>
                  <pic:spPr>
                    <a:xfrm>
                      <a:off x="0" y="0"/>
                      <a:ext cx="5274310" cy="7032625"/>
                    </a:xfrm>
                    <a:prstGeom prst="rect">
                      <a:avLst/>
                    </a:prstGeom>
                  </pic:spPr>
                </pic:pic>
              </a:graphicData>
            </a:graphic>
          </wp:inline>
        </w:drawing>
      </w:r>
    </w:p>
    <w:p w:rsidR="00A1002F" w:rsidRDefault="00A1002F" w:rsidP="009570CB">
      <w:pPr>
        <w:ind w:leftChars="-300" w:hangingChars="300" w:hanging="720"/>
        <w:jc w:val="center"/>
        <w:rPr>
          <w:rFonts w:ascii="新細明體" w:hAnsi="新細明體"/>
        </w:rPr>
      </w:pPr>
    </w:p>
    <w:p w:rsidR="00A1002F" w:rsidRPr="0061671F" w:rsidRDefault="00A1002F" w:rsidP="009570CB">
      <w:pPr>
        <w:ind w:leftChars="-300" w:hangingChars="300" w:hanging="720"/>
        <w:jc w:val="center"/>
        <w:rPr>
          <w:rFonts w:ascii="新細明體" w:hAnsi="新細明體"/>
        </w:rPr>
      </w:pPr>
    </w:p>
    <w:p w:rsidR="00BC3DE1" w:rsidRPr="00A1002F" w:rsidRDefault="00D407CA" w:rsidP="00D407CA">
      <w:pPr>
        <w:jc w:val="both"/>
        <w:rPr>
          <w:rFonts w:ascii="新細明體" w:hAnsi="新細明體"/>
          <w:sz w:val="28"/>
          <w:szCs w:val="28"/>
        </w:rPr>
      </w:pPr>
      <w:r>
        <w:rPr>
          <w:rFonts w:ascii="新細明體" w:hAnsi="新細明體" w:hint="eastAsia"/>
        </w:rPr>
        <w:t xml:space="preserve"> </w:t>
      </w:r>
      <w:r w:rsidRPr="00D407CA">
        <w:rPr>
          <w:rFonts w:ascii="新細明體" w:hAnsi="新細明體" w:hint="eastAsia"/>
        </w:rPr>
        <w:t xml:space="preserve"> </w:t>
      </w:r>
      <w:r>
        <w:rPr>
          <w:rFonts w:ascii="新細明體" w:hAnsi="新細明體" w:hint="eastAsia"/>
        </w:rPr>
        <w:t xml:space="preserve"> </w:t>
      </w:r>
      <w:r w:rsidR="00A1002F" w:rsidRPr="00A1002F">
        <w:rPr>
          <w:rFonts w:ascii="新細明體" w:hAnsi="新細明體" w:hint="eastAsia"/>
          <w:sz w:val="28"/>
          <w:szCs w:val="28"/>
        </w:rPr>
        <w:t>各場次</w:t>
      </w:r>
      <w:r w:rsidRPr="00A1002F">
        <w:rPr>
          <w:rFonts w:ascii="新細明體" w:hAnsi="新細明體" w:hint="eastAsia"/>
          <w:sz w:val="28"/>
          <w:szCs w:val="28"/>
        </w:rPr>
        <w:t>論文報告後，與會者相互</w:t>
      </w:r>
      <w:r w:rsidR="00A1002F" w:rsidRPr="00A1002F">
        <w:rPr>
          <w:rFonts w:ascii="新細明體" w:hAnsi="新細明體" w:hint="eastAsia"/>
          <w:sz w:val="28"/>
          <w:szCs w:val="28"/>
        </w:rPr>
        <w:t>交流提問，</w:t>
      </w:r>
      <w:r w:rsidR="00A1002F">
        <w:rPr>
          <w:rFonts w:ascii="新細明體" w:hAnsi="新細明體" w:hint="eastAsia"/>
          <w:sz w:val="28"/>
          <w:szCs w:val="28"/>
        </w:rPr>
        <w:t>分</w:t>
      </w:r>
      <w:r w:rsidRPr="00A1002F">
        <w:rPr>
          <w:rFonts w:ascii="新細明體" w:hAnsi="新細明體" w:hint="eastAsia"/>
          <w:sz w:val="28"/>
          <w:szCs w:val="28"/>
        </w:rPr>
        <w:t>享</w:t>
      </w:r>
      <w:r w:rsidR="00A1002F">
        <w:rPr>
          <w:rFonts w:ascii="新細明體" w:hAnsi="新細明體" w:hint="eastAsia"/>
          <w:sz w:val="28"/>
          <w:szCs w:val="28"/>
        </w:rPr>
        <w:t>研究心得</w:t>
      </w:r>
      <w:r w:rsidRPr="00A1002F">
        <w:rPr>
          <w:rFonts w:ascii="新細明體" w:hAnsi="新細明體" w:hint="eastAsia"/>
          <w:sz w:val="28"/>
          <w:szCs w:val="28"/>
        </w:rPr>
        <w:t>。</w:t>
      </w:r>
    </w:p>
    <w:p w:rsidR="00BC3DE1" w:rsidRPr="0061671F" w:rsidRDefault="00BC3DE1" w:rsidP="004B37A5">
      <w:pPr>
        <w:ind w:left="720"/>
        <w:jc w:val="both"/>
        <w:rPr>
          <w:rFonts w:ascii="新細明體" w:hAnsi="新細明體"/>
        </w:rPr>
      </w:pPr>
    </w:p>
    <w:p w:rsidR="003C7F06" w:rsidRPr="0061671F" w:rsidRDefault="00F758B6" w:rsidP="00F758B6">
      <w:pPr>
        <w:numPr>
          <w:ilvl w:val="0"/>
          <w:numId w:val="41"/>
        </w:numPr>
        <w:jc w:val="both"/>
        <w:rPr>
          <w:rFonts w:ascii="新細明體" w:hAnsi="新細明體"/>
          <w:b/>
          <w:bCs/>
          <w:sz w:val="28"/>
          <w:szCs w:val="28"/>
        </w:rPr>
      </w:pPr>
      <w:r w:rsidRPr="0061671F">
        <w:rPr>
          <w:rFonts w:ascii="新細明體" w:hAnsi="新細明體"/>
        </w:rPr>
        <w:br w:type="page"/>
      </w:r>
      <w:bookmarkStart w:id="3" w:name="_Toc369505213"/>
      <w:r w:rsidR="003C7F06" w:rsidRPr="0061671F">
        <w:rPr>
          <w:rFonts w:ascii="新細明體" w:hAnsi="新細明體" w:cs="標楷體" w:hint="eastAsia"/>
          <w:b/>
          <w:bCs/>
          <w:sz w:val="28"/>
          <w:szCs w:val="28"/>
        </w:rPr>
        <w:lastRenderedPageBreak/>
        <w:t>心得與建議事項</w:t>
      </w:r>
      <w:bookmarkEnd w:id="3"/>
    </w:p>
    <w:p w:rsidR="003C7F06" w:rsidRPr="00A1002F" w:rsidRDefault="003C7F06" w:rsidP="00AA20B0">
      <w:pPr>
        <w:numPr>
          <w:ilvl w:val="0"/>
          <w:numId w:val="8"/>
        </w:numPr>
        <w:spacing w:line="480" w:lineRule="exact"/>
        <w:rPr>
          <w:rFonts w:ascii="新細明體" w:hAnsi="新細明體"/>
          <w:b/>
          <w:bCs/>
          <w:sz w:val="28"/>
          <w:szCs w:val="28"/>
        </w:rPr>
      </w:pPr>
      <w:r w:rsidRPr="00A1002F">
        <w:rPr>
          <w:rFonts w:ascii="新細明體" w:hAnsi="新細明體" w:cs="標楷體" w:hint="eastAsia"/>
          <w:b/>
          <w:bCs/>
          <w:sz w:val="28"/>
          <w:szCs w:val="28"/>
        </w:rPr>
        <w:t>心得</w:t>
      </w:r>
    </w:p>
    <w:p w:rsidR="003C7F06" w:rsidRPr="00490709" w:rsidRDefault="00490709" w:rsidP="00AA20B0">
      <w:pPr>
        <w:numPr>
          <w:ilvl w:val="0"/>
          <w:numId w:val="37"/>
        </w:numPr>
        <w:spacing w:line="480" w:lineRule="exact"/>
        <w:rPr>
          <w:rFonts w:ascii="新細明體" w:hAnsi="新細明體"/>
          <w:sz w:val="28"/>
          <w:szCs w:val="28"/>
        </w:rPr>
      </w:pPr>
      <w:r>
        <w:rPr>
          <w:rFonts w:asciiTheme="minorEastAsia" w:eastAsiaTheme="minorEastAsia" w:hAnsiTheme="minorEastAsia" w:cs="標楷體" w:hint="eastAsia"/>
          <w:kern w:val="0"/>
          <w:sz w:val="28"/>
          <w:szCs w:val="28"/>
        </w:rPr>
        <w:t>此次研討會由中國體育科學學會體育產業分會主辦</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蘇州大學承辦</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中國體育科學學會體育產業分會是中國體育科學學會下屬依法登記的全國性</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非營利性的學術性社會團體</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於2005年5月在上海成立</w:t>
      </w:r>
      <w:r w:rsidRPr="00A818AB">
        <w:rPr>
          <w:rFonts w:asciiTheme="minorEastAsia" w:eastAsiaTheme="minorEastAsia" w:hAnsiTheme="minorEastAsia" w:cs="標楷體" w:hint="eastAsia"/>
          <w:kern w:val="0"/>
          <w:sz w:val="28"/>
          <w:szCs w:val="28"/>
        </w:rPr>
        <w:t>，</w:t>
      </w:r>
      <w:r>
        <w:rPr>
          <w:rFonts w:asciiTheme="minorEastAsia" w:eastAsiaTheme="minorEastAsia" w:hAnsiTheme="minorEastAsia" w:cs="標楷體" w:hint="eastAsia"/>
          <w:kern w:val="0"/>
          <w:sz w:val="28"/>
          <w:szCs w:val="28"/>
        </w:rPr>
        <w:t>掛靠在上海體育學院</w:t>
      </w:r>
      <w:r w:rsidRPr="00A818AB">
        <w:rPr>
          <w:rFonts w:asciiTheme="minorEastAsia" w:eastAsiaTheme="minorEastAsia" w:hAnsiTheme="minorEastAsia" w:cs="標楷體" w:hint="eastAsia"/>
          <w:kern w:val="0"/>
          <w:sz w:val="28"/>
          <w:szCs w:val="28"/>
        </w:rPr>
        <w:t>。</w:t>
      </w:r>
    </w:p>
    <w:p w:rsidR="00490709" w:rsidRPr="00490709" w:rsidRDefault="00490709" w:rsidP="00AA20B0">
      <w:pPr>
        <w:numPr>
          <w:ilvl w:val="0"/>
          <w:numId w:val="37"/>
        </w:numPr>
        <w:spacing w:line="480" w:lineRule="exact"/>
        <w:rPr>
          <w:rFonts w:ascii="新細明體" w:hAnsi="新細明體"/>
          <w:sz w:val="28"/>
          <w:szCs w:val="28"/>
        </w:rPr>
      </w:pPr>
      <w:r>
        <w:rPr>
          <w:rFonts w:ascii="新細明體" w:hAnsi="新細明體" w:cs="標楷體" w:hint="eastAsia"/>
          <w:kern w:val="0"/>
          <w:sz w:val="28"/>
          <w:szCs w:val="28"/>
        </w:rPr>
        <w:t>本次</w:t>
      </w:r>
      <w:r w:rsidRPr="00490709">
        <w:rPr>
          <w:rFonts w:ascii="新細明體" w:hAnsi="新細明體" w:cs="標楷體" w:hint="eastAsia"/>
          <w:kern w:val="0"/>
          <w:sz w:val="28"/>
          <w:szCs w:val="28"/>
        </w:rPr>
        <w:t>大陸「第七屆全國</w:t>
      </w:r>
      <w:r w:rsidRPr="00490709">
        <w:rPr>
          <w:rFonts w:asciiTheme="minorEastAsia" w:eastAsiaTheme="minorEastAsia" w:hAnsiTheme="minorEastAsia" w:hint="eastAsia"/>
          <w:sz w:val="28"/>
          <w:szCs w:val="28"/>
        </w:rPr>
        <w:t>體育產業學術會議</w:t>
      </w:r>
      <w:r w:rsidRPr="00490709">
        <w:rPr>
          <w:rFonts w:ascii="新細明體" w:hAnsi="新細明體" w:cs="標楷體" w:hint="eastAsia"/>
          <w:kern w:val="0"/>
          <w:sz w:val="28"/>
          <w:szCs w:val="28"/>
        </w:rPr>
        <w:t>」，</w:t>
      </w:r>
      <w:r w:rsidRPr="00490709">
        <w:rPr>
          <w:rFonts w:ascii="新細明體" w:hAnsi="新細明體" w:cs="標楷體" w:hint="eastAsia"/>
          <w:sz w:val="28"/>
          <w:szCs w:val="28"/>
        </w:rPr>
        <w:t>計有大陸多所大學及二百多位專家學者參加並發表論文，報告</w:t>
      </w:r>
      <w:r w:rsidRPr="00490709">
        <w:rPr>
          <w:rFonts w:ascii="新細明體" w:hAnsi="新細明體" w:cs="標楷體" w:hint="eastAsia"/>
          <w:kern w:val="0"/>
          <w:sz w:val="28"/>
          <w:szCs w:val="28"/>
        </w:rPr>
        <w:t>大陸</w:t>
      </w:r>
      <w:r w:rsidRPr="00490709">
        <w:rPr>
          <w:rFonts w:asciiTheme="minorEastAsia" w:eastAsiaTheme="minorEastAsia" w:hAnsiTheme="minorEastAsia" w:hint="eastAsia"/>
          <w:sz w:val="28"/>
          <w:szCs w:val="28"/>
        </w:rPr>
        <w:t>體育產業學術發展現況</w:t>
      </w:r>
      <w:r w:rsidRPr="00490709">
        <w:rPr>
          <w:rFonts w:ascii="新細明體" w:hAnsi="新細明體" w:cs="標楷體" w:hint="eastAsia"/>
          <w:sz w:val="28"/>
          <w:szCs w:val="28"/>
        </w:rPr>
        <w:t>。</w:t>
      </w:r>
    </w:p>
    <w:p w:rsidR="00490709" w:rsidRPr="00490709" w:rsidRDefault="00490709" w:rsidP="00AA20B0">
      <w:pPr>
        <w:numPr>
          <w:ilvl w:val="0"/>
          <w:numId w:val="37"/>
        </w:numPr>
        <w:spacing w:line="480" w:lineRule="exact"/>
        <w:rPr>
          <w:rFonts w:ascii="新細明體" w:hAnsi="新細明體"/>
          <w:sz w:val="28"/>
          <w:szCs w:val="28"/>
        </w:rPr>
      </w:pPr>
      <w:r>
        <w:rPr>
          <w:rFonts w:ascii="新細明體" w:hAnsi="新細明體" w:hint="eastAsia"/>
          <w:kern w:val="0"/>
          <w:sz w:val="28"/>
          <w:szCs w:val="28"/>
        </w:rPr>
        <w:t>透過參加此研討會</w:t>
      </w:r>
      <w:r w:rsidRPr="0061671F">
        <w:rPr>
          <w:rFonts w:ascii="新細明體" w:hAnsi="新細明體" w:hint="eastAsia"/>
          <w:kern w:val="0"/>
          <w:sz w:val="28"/>
          <w:szCs w:val="28"/>
        </w:rPr>
        <w:t>活動</w:t>
      </w:r>
      <w:r>
        <w:rPr>
          <w:rFonts w:ascii="新細明體" w:hAnsi="新細明體" w:hint="eastAsia"/>
          <w:kern w:val="0"/>
          <w:sz w:val="28"/>
          <w:szCs w:val="28"/>
        </w:rPr>
        <w:t>，</w:t>
      </w:r>
      <w:r w:rsidRPr="0061671F">
        <w:rPr>
          <w:rFonts w:ascii="新細明體" w:hAnsi="新細明體" w:hint="eastAsia"/>
          <w:kern w:val="0"/>
          <w:sz w:val="28"/>
          <w:szCs w:val="28"/>
        </w:rPr>
        <w:t>重要成果為</w:t>
      </w:r>
      <w:r>
        <w:rPr>
          <w:rFonts w:ascii="新細明體" w:hAnsi="新細明體" w:hint="eastAsia"/>
          <w:kern w:val="0"/>
          <w:sz w:val="28"/>
          <w:szCs w:val="28"/>
        </w:rPr>
        <w:t>瞭解大陸</w:t>
      </w:r>
      <w:r w:rsidRPr="005E7FB3">
        <w:rPr>
          <w:rFonts w:asciiTheme="minorEastAsia" w:eastAsiaTheme="minorEastAsia" w:hAnsiTheme="minorEastAsia" w:hint="eastAsia"/>
          <w:sz w:val="28"/>
          <w:szCs w:val="28"/>
        </w:rPr>
        <w:t>體育產業學術</w:t>
      </w:r>
      <w:r>
        <w:rPr>
          <w:rFonts w:asciiTheme="minorEastAsia" w:eastAsiaTheme="minorEastAsia" w:hAnsiTheme="minorEastAsia" w:hint="eastAsia"/>
          <w:sz w:val="28"/>
          <w:szCs w:val="28"/>
        </w:rPr>
        <w:t>發展分為</w:t>
      </w:r>
      <w:r w:rsidRPr="00A818AB">
        <w:rPr>
          <w:rFonts w:asciiTheme="minorEastAsia" w:eastAsiaTheme="minorEastAsia" w:hAnsiTheme="minorEastAsia" w:hint="eastAsia"/>
          <w:sz w:val="28"/>
          <w:szCs w:val="28"/>
        </w:rPr>
        <w:t>「全面建成小康社會進程中我國體育產業發展路徑研究」、「體育產業創新發展研究／體育產業與城市發展研究」、「體育賽事市場開發研究／體育無形資產開發與保護研究／體育彩票業的發展研究」、「體育賽事的綜合效應研究」、「體育健身市場發展路徑研究／體育用品產業發展路徑研究」、「公共體育場館管理體制改革與發展研究」、「城鄉居民體育消費研究／職業體育發展研究」、「體育旅遊發展研究」</w:t>
      </w:r>
      <w:r>
        <w:rPr>
          <w:rFonts w:asciiTheme="minorEastAsia" w:eastAsiaTheme="minorEastAsia" w:hAnsiTheme="minorEastAsia" w:hint="eastAsia"/>
          <w:sz w:val="28"/>
          <w:szCs w:val="28"/>
        </w:rPr>
        <w:t>八大領域</w:t>
      </w:r>
      <w:r w:rsidRPr="00A818AB">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可做為未來兩岸運動產業發展交流參考及研究用</w:t>
      </w:r>
      <w:r w:rsidRPr="0061671F">
        <w:rPr>
          <w:rFonts w:ascii="新細明體" w:hAnsi="新細明體" w:cs="標楷體" w:hint="eastAsia"/>
          <w:kern w:val="0"/>
          <w:sz w:val="28"/>
          <w:szCs w:val="28"/>
        </w:rPr>
        <w:t>。</w:t>
      </w:r>
    </w:p>
    <w:p w:rsidR="003C7F06" w:rsidRPr="0061671F" w:rsidRDefault="003C7F06" w:rsidP="00F4573E">
      <w:pPr>
        <w:spacing w:line="480" w:lineRule="exact"/>
        <w:ind w:left="720"/>
        <w:rPr>
          <w:rFonts w:ascii="新細明體" w:hAnsi="新細明體"/>
        </w:rPr>
      </w:pPr>
    </w:p>
    <w:p w:rsidR="003C7F06" w:rsidRPr="00490709" w:rsidRDefault="003C7F06" w:rsidP="00AA20B0">
      <w:pPr>
        <w:numPr>
          <w:ilvl w:val="0"/>
          <w:numId w:val="8"/>
        </w:numPr>
        <w:spacing w:line="480" w:lineRule="exact"/>
        <w:rPr>
          <w:rFonts w:ascii="新細明體" w:hAnsi="新細明體"/>
          <w:b/>
          <w:bCs/>
          <w:sz w:val="28"/>
          <w:szCs w:val="28"/>
        </w:rPr>
      </w:pPr>
      <w:r w:rsidRPr="00490709">
        <w:rPr>
          <w:rFonts w:ascii="新細明體" w:hAnsi="新細明體" w:cs="標楷體" w:hint="eastAsia"/>
          <w:b/>
          <w:bCs/>
          <w:sz w:val="28"/>
          <w:szCs w:val="28"/>
        </w:rPr>
        <w:t>建議事項</w:t>
      </w:r>
    </w:p>
    <w:p w:rsidR="003C7F06" w:rsidRPr="00490709" w:rsidRDefault="003C7F06" w:rsidP="00490709">
      <w:pPr>
        <w:spacing w:line="480" w:lineRule="exact"/>
        <w:ind w:left="862"/>
        <w:rPr>
          <w:rFonts w:ascii="新細明體" w:hAnsi="新細明體"/>
          <w:sz w:val="28"/>
          <w:szCs w:val="28"/>
        </w:rPr>
      </w:pPr>
      <w:r w:rsidRPr="00490709">
        <w:rPr>
          <w:rFonts w:ascii="新細明體" w:hAnsi="新細明體" w:cs="標楷體" w:hint="eastAsia"/>
          <w:kern w:val="0"/>
          <w:sz w:val="28"/>
          <w:szCs w:val="28"/>
        </w:rPr>
        <w:t>學術研討會</w:t>
      </w:r>
      <w:r w:rsidR="0061421D" w:rsidRPr="00490709">
        <w:rPr>
          <w:rFonts w:ascii="新細明體" w:hAnsi="新細明體" w:cs="標楷體" w:hint="eastAsia"/>
          <w:kern w:val="0"/>
          <w:sz w:val="28"/>
          <w:szCs w:val="28"/>
        </w:rPr>
        <w:t>專題論文發表</w:t>
      </w:r>
      <w:proofErr w:type="gramStart"/>
      <w:r w:rsidR="00490709">
        <w:rPr>
          <w:rFonts w:ascii="新細明體" w:hAnsi="新細明體" w:cs="標楷體" w:hint="eastAsia"/>
          <w:kern w:val="0"/>
          <w:sz w:val="28"/>
          <w:szCs w:val="28"/>
        </w:rPr>
        <w:t>眾多，</w:t>
      </w:r>
      <w:proofErr w:type="gramEnd"/>
      <w:r w:rsidR="00CC56BA" w:rsidRPr="00490709">
        <w:rPr>
          <w:rFonts w:ascii="新細明體" w:hAnsi="新細明體" w:cs="標楷體" w:hint="eastAsia"/>
          <w:kern w:val="0"/>
          <w:sz w:val="28"/>
          <w:szCs w:val="28"/>
        </w:rPr>
        <w:t>時間安排緊湊，</w:t>
      </w:r>
      <w:r w:rsidR="0061421D" w:rsidRPr="00490709">
        <w:rPr>
          <w:rFonts w:ascii="新細明體" w:hAnsi="新細明體" w:cs="標楷體" w:hint="eastAsia"/>
          <w:kern w:val="0"/>
          <w:sz w:val="28"/>
          <w:szCs w:val="28"/>
        </w:rPr>
        <w:t>建議各場次之間可預留多一些時間相互交流討論，</w:t>
      </w:r>
      <w:r w:rsidR="0061421D" w:rsidRPr="00490709">
        <w:rPr>
          <w:rFonts w:ascii="新細明體" w:hAnsi="新細明體" w:cs="標楷體" w:hint="eastAsia"/>
          <w:sz w:val="28"/>
          <w:szCs w:val="28"/>
        </w:rPr>
        <w:t>以利學術交流</w:t>
      </w:r>
      <w:r w:rsidRPr="00490709">
        <w:rPr>
          <w:rFonts w:ascii="新細明體" w:hAnsi="新細明體" w:cs="標楷體" w:hint="eastAsia"/>
          <w:sz w:val="28"/>
          <w:szCs w:val="28"/>
        </w:rPr>
        <w:t>。</w:t>
      </w:r>
    </w:p>
    <w:p w:rsidR="003C7F06" w:rsidRPr="0061671F" w:rsidRDefault="003C7F06" w:rsidP="00AA20B0">
      <w:pPr>
        <w:tabs>
          <w:tab w:val="left" w:pos="720"/>
        </w:tabs>
        <w:ind w:left="284"/>
        <w:outlineLvl w:val="2"/>
        <w:rPr>
          <w:rFonts w:ascii="新細明體" w:hAnsi="新細明體"/>
          <w:b/>
          <w:bCs/>
          <w:sz w:val="32"/>
          <w:szCs w:val="32"/>
        </w:rPr>
      </w:pPr>
    </w:p>
    <w:p w:rsidR="003C7F06" w:rsidRPr="0061671F" w:rsidRDefault="003C7F06" w:rsidP="00AA20B0">
      <w:pPr>
        <w:tabs>
          <w:tab w:val="left" w:pos="720"/>
        </w:tabs>
        <w:ind w:left="284"/>
        <w:outlineLvl w:val="2"/>
        <w:rPr>
          <w:rFonts w:ascii="新細明體" w:hAnsi="新細明體"/>
          <w:b/>
          <w:bCs/>
          <w:sz w:val="32"/>
          <w:szCs w:val="32"/>
        </w:rPr>
      </w:pPr>
    </w:p>
    <w:p w:rsidR="003C7F06" w:rsidRPr="0061671F" w:rsidRDefault="003C7F06" w:rsidP="00AA20B0">
      <w:pPr>
        <w:tabs>
          <w:tab w:val="left" w:pos="720"/>
        </w:tabs>
        <w:ind w:left="284"/>
        <w:outlineLvl w:val="2"/>
        <w:rPr>
          <w:rFonts w:ascii="新細明體" w:hAnsi="新細明體"/>
          <w:b/>
          <w:bCs/>
          <w:sz w:val="32"/>
          <w:szCs w:val="32"/>
        </w:rPr>
      </w:pPr>
    </w:p>
    <w:p w:rsidR="003C7F06" w:rsidRPr="0061671F" w:rsidRDefault="003C7F06" w:rsidP="00AA20B0">
      <w:pPr>
        <w:tabs>
          <w:tab w:val="left" w:pos="720"/>
        </w:tabs>
        <w:ind w:left="284"/>
        <w:outlineLvl w:val="2"/>
        <w:rPr>
          <w:rFonts w:ascii="新細明體" w:hAnsi="新細明體"/>
          <w:b/>
          <w:bCs/>
          <w:sz w:val="32"/>
          <w:szCs w:val="32"/>
        </w:rPr>
      </w:pPr>
    </w:p>
    <w:p w:rsidR="003C7F06" w:rsidRPr="0061671F" w:rsidRDefault="00F758B6" w:rsidP="00F758B6">
      <w:pPr>
        <w:tabs>
          <w:tab w:val="left" w:pos="720"/>
        </w:tabs>
        <w:ind w:left="284"/>
        <w:outlineLvl w:val="2"/>
        <w:rPr>
          <w:rFonts w:ascii="新細明體" w:hAnsi="新細明體"/>
          <w:b/>
          <w:bCs/>
          <w:sz w:val="32"/>
          <w:szCs w:val="32"/>
        </w:rPr>
      </w:pPr>
      <w:r w:rsidRPr="0061671F">
        <w:rPr>
          <w:rFonts w:ascii="新細明體" w:hAnsi="新細明體"/>
          <w:b/>
          <w:bCs/>
          <w:sz w:val="32"/>
          <w:szCs w:val="32"/>
        </w:rPr>
        <w:br w:type="page"/>
      </w:r>
      <w:bookmarkStart w:id="4" w:name="_Toc369505214"/>
      <w:r w:rsidR="003C7F06" w:rsidRPr="0061671F">
        <w:rPr>
          <w:rFonts w:ascii="新細明體" w:hAnsi="新細明體" w:cs="標楷體" w:hint="eastAsia"/>
          <w:b/>
          <w:bCs/>
          <w:sz w:val="32"/>
          <w:szCs w:val="32"/>
        </w:rPr>
        <w:lastRenderedPageBreak/>
        <w:t>附錄、參訪活動照片選輯</w:t>
      </w:r>
      <w:bookmarkEnd w:id="4"/>
      <w:r w:rsidR="00521062" w:rsidRPr="0061671F">
        <w:rPr>
          <w:rFonts w:ascii="新細明體" w:hAnsi="新細明體" w:cs="標楷體" w:hint="eastAsia"/>
          <w:b/>
          <w:bCs/>
          <w:sz w:val="32"/>
          <w:szCs w:val="32"/>
        </w:rPr>
        <w:t>-</w:t>
      </w:r>
      <w:r w:rsidR="000721AF">
        <w:rPr>
          <w:rFonts w:ascii="新細明體" w:hAnsi="新細明體" w:cs="標楷體" w:hint="eastAsia"/>
          <w:b/>
          <w:bCs/>
          <w:sz w:val="32"/>
          <w:szCs w:val="32"/>
        </w:rPr>
        <w:t>相片為自行拍攝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4274"/>
      </w:tblGrid>
      <w:tr w:rsidR="0061671F" w:rsidRPr="0061671F">
        <w:trPr>
          <w:trHeight w:val="3099"/>
        </w:trPr>
        <w:tc>
          <w:tcPr>
            <w:tcW w:w="4248" w:type="dxa"/>
            <w:tcBorders>
              <w:top w:val="single" w:sz="4" w:space="0" w:color="auto"/>
              <w:left w:val="single" w:sz="4" w:space="0" w:color="auto"/>
              <w:bottom w:val="single" w:sz="4" w:space="0" w:color="auto"/>
              <w:right w:val="single" w:sz="4" w:space="0" w:color="auto"/>
            </w:tcBorders>
          </w:tcPr>
          <w:p w:rsidR="003C7F06" w:rsidRPr="0061671F" w:rsidRDefault="00490709" w:rsidP="00186F6B">
            <w:pPr>
              <w:rPr>
                <w:rFonts w:ascii="新細明體" w:hAnsi="新細明體"/>
              </w:rPr>
            </w:pPr>
            <w:r>
              <w:rPr>
                <w:rFonts w:ascii="新細明體" w:hAnsi="新細明體"/>
                <w:noProof/>
              </w:rPr>
              <w:drawing>
                <wp:inline distT="0" distB="0" distL="0" distR="0">
                  <wp:extent cx="2560320" cy="1920240"/>
                  <wp:effectExtent l="19050" t="0" r="0" b="0"/>
                  <wp:docPr id="21" name="圖片 20" descr="87976965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69651569.jpg"/>
                          <pic:cNvPicPr/>
                        </pic:nvPicPr>
                        <pic:blipFill>
                          <a:blip r:embed="rId19" cstate="print"/>
                          <a:stretch>
                            <a:fillRect/>
                          </a:stretch>
                        </pic:blipFill>
                        <pic:spPr>
                          <a:xfrm>
                            <a:off x="0" y="0"/>
                            <a:ext cx="2560320" cy="1920240"/>
                          </a:xfrm>
                          <a:prstGeom prst="rect">
                            <a:avLst/>
                          </a:prstGeom>
                        </pic:spPr>
                      </pic:pic>
                    </a:graphicData>
                  </a:graphic>
                </wp:inline>
              </w:drawing>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490709" w:rsidP="00186F6B">
            <w:pPr>
              <w:rPr>
                <w:rFonts w:ascii="新細明體" w:hAnsi="新細明體"/>
              </w:rPr>
            </w:pPr>
            <w:r>
              <w:rPr>
                <w:rFonts w:ascii="新細明體" w:hAnsi="新細明體"/>
                <w:noProof/>
              </w:rPr>
              <w:drawing>
                <wp:inline distT="0" distB="0" distL="0" distR="0">
                  <wp:extent cx="2576830" cy="1932940"/>
                  <wp:effectExtent l="19050" t="0" r="0" b="0"/>
                  <wp:docPr id="22" name="圖片 21" descr="87975616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56167226.jpg"/>
                          <pic:cNvPicPr/>
                        </pic:nvPicPr>
                        <pic:blipFill>
                          <a:blip r:embed="rId20" cstate="print"/>
                          <a:stretch>
                            <a:fillRect/>
                          </a:stretch>
                        </pic:blipFill>
                        <pic:spPr>
                          <a:xfrm>
                            <a:off x="0" y="0"/>
                            <a:ext cx="2576830" cy="1932940"/>
                          </a:xfrm>
                          <a:prstGeom prst="rect">
                            <a:avLst/>
                          </a:prstGeom>
                        </pic:spPr>
                      </pic:pic>
                    </a:graphicData>
                  </a:graphic>
                </wp:inline>
              </w:drawing>
            </w:r>
          </w:p>
        </w:tc>
      </w:tr>
      <w:tr w:rsidR="0061671F" w:rsidRPr="0061671F">
        <w:tc>
          <w:tcPr>
            <w:tcW w:w="4248" w:type="dxa"/>
            <w:tcBorders>
              <w:top w:val="single" w:sz="4" w:space="0" w:color="auto"/>
              <w:left w:val="single" w:sz="4" w:space="0" w:color="auto"/>
              <w:bottom w:val="single" w:sz="4" w:space="0" w:color="auto"/>
              <w:right w:val="single" w:sz="4" w:space="0" w:color="auto"/>
            </w:tcBorders>
          </w:tcPr>
          <w:p w:rsidR="003C7F06" w:rsidRPr="0061671F" w:rsidRDefault="003C7F06" w:rsidP="00490709">
            <w:pPr>
              <w:ind w:firstLineChars="50" w:firstLine="100"/>
              <w:jc w:val="center"/>
              <w:rPr>
                <w:rFonts w:ascii="新細明體" w:hAnsi="新細明體"/>
                <w:sz w:val="20"/>
                <w:szCs w:val="20"/>
              </w:rPr>
            </w:pPr>
            <w:r w:rsidRPr="0061671F">
              <w:rPr>
                <w:rFonts w:ascii="新細明體" w:hAnsi="新細明體" w:cs="標楷體"/>
                <w:sz w:val="20"/>
                <w:szCs w:val="20"/>
              </w:rPr>
              <w:t>102.</w:t>
            </w:r>
            <w:r w:rsidR="00490709">
              <w:rPr>
                <w:rFonts w:ascii="新細明體" w:hAnsi="新細明體" w:cs="標楷體" w:hint="eastAsia"/>
                <w:sz w:val="20"/>
                <w:szCs w:val="20"/>
              </w:rPr>
              <w:t>12</w:t>
            </w:r>
            <w:r w:rsidRPr="0061671F">
              <w:rPr>
                <w:rFonts w:ascii="新細明體" w:hAnsi="新細明體" w:cs="標楷體"/>
                <w:sz w:val="20"/>
                <w:szCs w:val="20"/>
              </w:rPr>
              <w:t>.</w:t>
            </w:r>
            <w:r w:rsidR="00490709">
              <w:rPr>
                <w:rFonts w:ascii="新細明體" w:hAnsi="新細明體" w:cs="標楷體" w:hint="eastAsia"/>
                <w:sz w:val="20"/>
                <w:szCs w:val="20"/>
              </w:rPr>
              <w:t>06</w:t>
            </w:r>
            <w:r w:rsidRPr="0061671F">
              <w:rPr>
                <w:rFonts w:ascii="新細明體" w:hAnsi="新細明體" w:cs="標楷體"/>
                <w:sz w:val="20"/>
                <w:szCs w:val="20"/>
              </w:rPr>
              <w:t xml:space="preserve"> </w:t>
            </w:r>
            <w:r w:rsidRPr="0061671F">
              <w:rPr>
                <w:rFonts w:ascii="新細明體" w:hAnsi="新細明體" w:cs="標楷體" w:hint="eastAsia"/>
                <w:sz w:val="20"/>
                <w:szCs w:val="20"/>
              </w:rPr>
              <w:t>研討會會場</w:t>
            </w:r>
            <w:r w:rsidR="00490709">
              <w:rPr>
                <w:rFonts w:ascii="新細明體" w:hAnsi="新細明體" w:cs="標楷體" w:hint="eastAsia"/>
                <w:sz w:val="20"/>
                <w:szCs w:val="20"/>
              </w:rPr>
              <w:t>-蘇州大學</w:t>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3C7F06" w:rsidP="00490709">
            <w:pPr>
              <w:jc w:val="center"/>
              <w:rPr>
                <w:rFonts w:ascii="新細明體" w:hAnsi="新細明體"/>
                <w:sz w:val="20"/>
                <w:szCs w:val="20"/>
              </w:rPr>
            </w:pPr>
            <w:r w:rsidRPr="0061671F">
              <w:rPr>
                <w:rFonts w:ascii="新細明體" w:hAnsi="新細明體" w:cs="標楷體"/>
                <w:sz w:val="20"/>
                <w:szCs w:val="20"/>
              </w:rPr>
              <w:t>102.</w:t>
            </w:r>
            <w:r w:rsidR="00490709">
              <w:rPr>
                <w:rFonts w:ascii="新細明體" w:hAnsi="新細明體" w:cs="標楷體" w:hint="eastAsia"/>
                <w:sz w:val="20"/>
                <w:szCs w:val="20"/>
              </w:rPr>
              <w:t>12</w:t>
            </w:r>
            <w:r w:rsidRPr="0061671F">
              <w:rPr>
                <w:rFonts w:ascii="新細明體" w:hAnsi="新細明體" w:cs="標楷體"/>
                <w:sz w:val="20"/>
                <w:szCs w:val="20"/>
              </w:rPr>
              <w:t>.</w:t>
            </w:r>
            <w:r w:rsidR="00490709">
              <w:rPr>
                <w:rFonts w:ascii="新細明體" w:hAnsi="新細明體" w:cs="標楷體" w:hint="eastAsia"/>
                <w:sz w:val="20"/>
                <w:szCs w:val="20"/>
              </w:rPr>
              <w:t>06金大董燊教授</w:t>
            </w:r>
            <w:r w:rsidR="00EC7478">
              <w:rPr>
                <w:rFonts w:ascii="新細明體" w:hAnsi="新細明體" w:cs="標楷體" w:hint="eastAsia"/>
                <w:sz w:val="20"/>
                <w:szCs w:val="20"/>
              </w:rPr>
              <w:t>受邀</w:t>
            </w:r>
            <w:r w:rsidR="00490709">
              <w:rPr>
                <w:rFonts w:ascii="新細明體" w:hAnsi="新細明體" w:cs="標楷體" w:hint="eastAsia"/>
                <w:sz w:val="20"/>
                <w:szCs w:val="20"/>
              </w:rPr>
              <w:t>參加</w:t>
            </w:r>
            <w:r w:rsidRPr="0061671F">
              <w:rPr>
                <w:rFonts w:ascii="新細明體" w:hAnsi="新細明體" w:cs="標楷體" w:hint="eastAsia"/>
                <w:sz w:val="20"/>
                <w:szCs w:val="20"/>
              </w:rPr>
              <w:t>研討會</w:t>
            </w:r>
          </w:p>
        </w:tc>
      </w:tr>
      <w:tr w:rsidR="0061671F" w:rsidRPr="0061671F">
        <w:tc>
          <w:tcPr>
            <w:tcW w:w="4248" w:type="dxa"/>
            <w:tcBorders>
              <w:top w:val="single" w:sz="4" w:space="0" w:color="auto"/>
              <w:left w:val="single" w:sz="4" w:space="0" w:color="auto"/>
              <w:bottom w:val="single" w:sz="4" w:space="0" w:color="auto"/>
              <w:right w:val="single" w:sz="4" w:space="0" w:color="auto"/>
            </w:tcBorders>
          </w:tcPr>
          <w:p w:rsidR="003C7F06" w:rsidRPr="0061671F" w:rsidRDefault="00490709" w:rsidP="00186F6B">
            <w:pPr>
              <w:rPr>
                <w:rFonts w:ascii="新細明體" w:hAnsi="新細明體"/>
              </w:rPr>
            </w:pPr>
            <w:r>
              <w:rPr>
                <w:rFonts w:ascii="新細明體" w:hAnsi="新細明體"/>
                <w:noProof/>
              </w:rPr>
              <w:drawing>
                <wp:inline distT="0" distB="0" distL="0" distR="0">
                  <wp:extent cx="2560320" cy="1920240"/>
                  <wp:effectExtent l="19050" t="0" r="0" b="0"/>
                  <wp:docPr id="23" name="圖片 22" descr="87976014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60144489.jpg"/>
                          <pic:cNvPicPr/>
                        </pic:nvPicPr>
                        <pic:blipFill>
                          <a:blip r:embed="rId21" cstate="print"/>
                          <a:stretch>
                            <a:fillRect/>
                          </a:stretch>
                        </pic:blipFill>
                        <pic:spPr>
                          <a:xfrm>
                            <a:off x="0" y="0"/>
                            <a:ext cx="2560320" cy="1920240"/>
                          </a:xfrm>
                          <a:prstGeom prst="rect">
                            <a:avLst/>
                          </a:prstGeom>
                        </pic:spPr>
                      </pic:pic>
                    </a:graphicData>
                  </a:graphic>
                </wp:inline>
              </w:drawing>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490709" w:rsidP="00186F6B">
            <w:pPr>
              <w:rPr>
                <w:rFonts w:ascii="新細明體" w:hAnsi="新細明體"/>
              </w:rPr>
            </w:pPr>
            <w:r>
              <w:rPr>
                <w:rFonts w:ascii="新細明體" w:hAnsi="新細明體"/>
                <w:noProof/>
              </w:rPr>
              <w:drawing>
                <wp:inline distT="0" distB="0" distL="0" distR="0">
                  <wp:extent cx="2576830" cy="1932940"/>
                  <wp:effectExtent l="19050" t="0" r="0" b="0"/>
                  <wp:docPr id="24" name="圖片 23" descr="87975371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53718323.jpg"/>
                          <pic:cNvPicPr/>
                        </pic:nvPicPr>
                        <pic:blipFill>
                          <a:blip r:embed="rId22" cstate="print"/>
                          <a:stretch>
                            <a:fillRect/>
                          </a:stretch>
                        </pic:blipFill>
                        <pic:spPr>
                          <a:xfrm>
                            <a:off x="0" y="0"/>
                            <a:ext cx="2576830" cy="1932940"/>
                          </a:xfrm>
                          <a:prstGeom prst="rect">
                            <a:avLst/>
                          </a:prstGeom>
                        </pic:spPr>
                      </pic:pic>
                    </a:graphicData>
                  </a:graphic>
                </wp:inline>
              </w:drawing>
            </w:r>
          </w:p>
        </w:tc>
      </w:tr>
      <w:tr w:rsidR="0061671F" w:rsidRPr="0061671F">
        <w:tc>
          <w:tcPr>
            <w:tcW w:w="4248" w:type="dxa"/>
            <w:tcBorders>
              <w:top w:val="single" w:sz="4" w:space="0" w:color="auto"/>
              <w:left w:val="single" w:sz="4" w:space="0" w:color="auto"/>
              <w:bottom w:val="single" w:sz="4" w:space="0" w:color="auto"/>
              <w:right w:val="single" w:sz="4" w:space="0" w:color="auto"/>
            </w:tcBorders>
          </w:tcPr>
          <w:p w:rsidR="003C7F06" w:rsidRPr="0061671F" w:rsidRDefault="003C7F06" w:rsidP="00490709">
            <w:pPr>
              <w:jc w:val="center"/>
              <w:rPr>
                <w:rFonts w:ascii="新細明體" w:hAnsi="新細明體"/>
              </w:rPr>
            </w:pPr>
            <w:r w:rsidRPr="0061671F">
              <w:rPr>
                <w:rFonts w:ascii="新細明體" w:hAnsi="新細明體" w:cs="標楷體"/>
                <w:sz w:val="20"/>
                <w:szCs w:val="20"/>
              </w:rPr>
              <w:t>102.</w:t>
            </w:r>
            <w:r w:rsidR="00490709">
              <w:rPr>
                <w:rFonts w:ascii="新細明體" w:hAnsi="新細明體" w:cs="標楷體" w:hint="eastAsia"/>
                <w:sz w:val="20"/>
                <w:szCs w:val="20"/>
              </w:rPr>
              <w:t>12</w:t>
            </w:r>
            <w:r w:rsidRPr="0061671F">
              <w:rPr>
                <w:rFonts w:ascii="新細明體" w:hAnsi="新細明體" w:cs="標楷體"/>
                <w:sz w:val="20"/>
                <w:szCs w:val="20"/>
              </w:rPr>
              <w:t>.</w:t>
            </w:r>
            <w:r w:rsidR="00490709">
              <w:rPr>
                <w:rFonts w:ascii="新細明體" w:hAnsi="新細明體" w:cs="標楷體" w:hint="eastAsia"/>
                <w:sz w:val="20"/>
                <w:szCs w:val="20"/>
              </w:rPr>
              <w:t>06蘇州大學王家宏校長助理開幕致詞</w:t>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3C7F06" w:rsidP="00490709">
            <w:pPr>
              <w:jc w:val="center"/>
              <w:rPr>
                <w:rFonts w:ascii="新細明體" w:hAnsi="新細明體"/>
              </w:rPr>
            </w:pPr>
            <w:r w:rsidRPr="0061671F">
              <w:rPr>
                <w:rFonts w:ascii="新細明體" w:hAnsi="新細明體" w:cs="標楷體"/>
                <w:sz w:val="20"/>
                <w:szCs w:val="20"/>
              </w:rPr>
              <w:t>102.</w:t>
            </w:r>
            <w:r w:rsidR="00490709">
              <w:rPr>
                <w:rFonts w:ascii="新細明體" w:hAnsi="新細明體" w:cs="標楷體" w:hint="eastAsia"/>
                <w:sz w:val="20"/>
                <w:szCs w:val="20"/>
              </w:rPr>
              <w:t>12</w:t>
            </w:r>
            <w:r w:rsidRPr="0061671F">
              <w:rPr>
                <w:rFonts w:ascii="新細明體" w:hAnsi="新細明體" w:cs="標楷體"/>
                <w:sz w:val="20"/>
                <w:szCs w:val="20"/>
              </w:rPr>
              <w:t>.</w:t>
            </w:r>
            <w:r w:rsidR="00490709">
              <w:rPr>
                <w:rFonts w:ascii="新細明體" w:hAnsi="新細明體" w:cs="標楷體" w:hint="eastAsia"/>
                <w:sz w:val="20"/>
                <w:szCs w:val="20"/>
              </w:rPr>
              <w:t>06研討會於蘇州大學舉行</w:t>
            </w:r>
          </w:p>
        </w:tc>
      </w:tr>
      <w:tr w:rsidR="0061671F" w:rsidRPr="0061671F">
        <w:tc>
          <w:tcPr>
            <w:tcW w:w="4248" w:type="dxa"/>
            <w:tcBorders>
              <w:top w:val="single" w:sz="4" w:space="0" w:color="auto"/>
              <w:left w:val="single" w:sz="4" w:space="0" w:color="auto"/>
              <w:bottom w:val="single" w:sz="4" w:space="0" w:color="auto"/>
              <w:right w:val="single" w:sz="4" w:space="0" w:color="auto"/>
            </w:tcBorders>
          </w:tcPr>
          <w:p w:rsidR="003C7F06" w:rsidRPr="0061671F" w:rsidRDefault="00490709" w:rsidP="00186F6B">
            <w:pPr>
              <w:rPr>
                <w:rFonts w:ascii="新細明體" w:hAnsi="新細明體"/>
              </w:rPr>
            </w:pPr>
            <w:r>
              <w:rPr>
                <w:rFonts w:ascii="新細明體" w:hAnsi="新細明體"/>
                <w:noProof/>
              </w:rPr>
              <w:drawing>
                <wp:inline distT="0" distB="0" distL="0" distR="0">
                  <wp:extent cx="2560320" cy="1920240"/>
                  <wp:effectExtent l="19050" t="0" r="0" b="0"/>
                  <wp:docPr id="25" name="圖片 24" descr="87976690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66909500.jpg"/>
                          <pic:cNvPicPr/>
                        </pic:nvPicPr>
                        <pic:blipFill>
                          <a:blip r:embed="rId23" cstate="print"/>
                          <a:stretch>
                            <a:fillRect/>
                          </a:stretch>
                        </pic:blipFill>
                        <pic:spPr>
                          <a:xfrm>
                            <a:off x="0" y="0"/>
                            <a:ext cx="2560320" cy="1920240"/>
                          </a:xfrm>
                          <a:prstGeom prst="rect">
                            <a:avLst/>
                          </a:prstGeom>
                        </pic:spPr>
                      </pic:pic>
                    </a:graphicData>
                  </a:graphic>
                </wp:inline>
              </w:drawing>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EC7478" w:rsidP="00186F6B">
            <w:pPr>
              <w:rPr>
                <w:rFonts w:ascii="新細明體" w:hAnsi="新細明體"/>
              </w:rPr>
            </w:pPr>
            <w:r>
              <w:rPr>
                <w:rFonts w:ascii="新細明體" w:hAnsi="新細明體"/>
                <w:noProof/>
              </w:rPr>
              <w:drawing>
                <wp:inline distT="0" distB="0" distL="0" distR="0">
                  <wp:extent cx="2576830" cy="1932940"/>
                  <wp:effectExtent l="19050" t="0" r="0" b="0"/>
                  <wp:docPr id="26" name="圖片 25" descr="87976366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763665530.jpg"/>
                          <pic:cNvPicPr/>
                        </pic:nvPicPr>
                        <pic:blipFill>
                          <a:blip r:embed="rId24" cstate="print"/>
                          <a:stretch>
                            <a:fillRect/>
                          </a:stretch>
                        </pic:blipFill>
                        <pic:spPr>
                          <a:xfrm>
                            <a:off x="0" y="0"/>
                            <a:ext cx="2576830" cy="1932940"/>
                          </a:xfrm>
                          <a:prstGeom prst="rect">
                            <a:avLst/>
                          </a:prstGeom>
                        </pic:spPr>
                      </pic:pic>
                    </a:graphicData>
                  </a:graphic>
                </wp:inline>
              </w:drawing>
            </w:r>
          </w:p>
        </w:tc>
      </w:tr>
      <w:tr w:rsidR="003C7F06" w:rsidRPr="0061671F">
        <w:tc>
          <w:tcPr>
            <w:tcW w:w="4248" w:type="dxa"/>
            <w:tcBorders>
              <w:top w:val="single" w:sz="4" w:space="0" w:color="auto"/>
              <w:left w:val="single" w:sz="4" w:space="0" w:color="auto"/>
              <w:bottom w:val="single" w:sz="4" w:space="0" w:color="auto"/>
              <w:right w:val="single" w:sz="4" w:space="0" w:color="auto"/>
            </w:tcBorders>
          </w:tcPr>
          <w:p w:rsidR="003C7F06" w:rsidRPr="0061671F" w:rsidRDefault="003C7F06" w:rsidP="00EC7478">
            <w:pPr>
              <w:ind w:firstLineChars="200" w:firstLine="400"/>
              <w:rPr>
                <w:rFonts w:ascii="新細明體" w:hAnsi="新細明體"/>
              </w:rPr>
            </w:pPr>
            <w:r w:rsidRPr="0061671F">
              <w:rPr>
                <w:rFonts w:ascii="新細明體" w:hAnsi="新細明體" w:cs="標楷體"/>
                <w:sz w:val="20"/>
                <w:szCs w:val="20"/>
              </w:rPr>
              <w:t>102.</w:t>
            </w:r>
            <w:r w:rsidR="00490709">
              <w:rPr>
                <w:rFonts w:ascii="新細明體" w:hAnsi="新細明體" w:cs="標楷體" w:hint="eastAsia"/>
                <w:sz w:val="20"/>
                <w:szCs w:val="20"/>
              </w:rPr>
              <w:t>12.06</w:t>
            </w:r>
            <w:r w:rsidR="00EC7478">
              <w:rPr>
                <w:rFonts w:ascii="新細明體" w:hAnsi="新細明體" w:cs="標楷體" w:hint="eastAsia"/>
                <w:sz w:val="20"/>
                <w:szCs w:val="20"/>
              </w:rPr>
              <w:t>大陸劉江南校長發表專題演講</w:t>
            </w:r>
            <w:r w:rsidRPr="0061671F">
              <w:rPr>
                <w:rFonts w:ascii="新細明體" w:hAnsi="新細明體"/>
              </w:rPr>
              <w:t xml:space="preserve"> </w:t>
            </w:r>
          </w:p>
        </w:tc>
        <w:tc>
          <w:tcPr>
            <w:tcW w:w="4274" w:type="dxa"/>
            <w:tcBorders>
              <w:top w:val="single" w:sz="4" w:space="0" w:color="auto"/>
              <w:left w:val="single" w:sz="4" w:space="0" w:color="auto"/>
              <w:bottom w:val="single" w:sz="4" w:space="0" w:color="auto"/>
              <w:right w:val="single" w:sz="4" w:space="0" w:color="auto"/>
            </w:tcBorders>
          </w:tcPr>
          <w:p w:rsidR="003C7F06" w:rsidRPr="0061671F" w:rsidRDefault="003C7F06" w:rsidP="00EC7478">
            <w:pPr>
              <w:jc w:val="center"/>
              <w:rPr>
                <w:rFonts w:ascii="新細明體" w:hAnsi="新細明體"/>
              </w:rPr>
            </w:pPr>
            <w:r w:rsidRPr="0061671F">
              <w:rPr>
                <w:rFonts w:ascii="新細明體" w:hAnsi="新細明體" w:cs="標楷體"/>
                <w:sz w:val="20"/>
                <w:szCs w:val="20"/>
              </w:rPr>
              <w:t>102.</w:t>
            </w:r>
            <w:r w:rsidR="00EC7478">
              <w:rPr>
                <w:rFonts w:ascii="新細明體" w:hAnsi="新細明體" w:cs="標楷體" w:hint="eastAsia"/>
                <w:sz w:val="20"/>
                <w:szCs w:val="20"/>
              </w:rPr>
              <w:t>12</w:t>
            </w:r>
            <w:r w:rsidRPr="0061671F">
              <w:rPr>
                <w:rFonts w:ascii="新細明體" w:hAnsi="新細明體" w:cs="標楷體"/>
                <w:sz w:val="20"/>
                <w:szCs w:val="20"/>
              </w:rPr>
              <w:t>.</w:t>
            </w:r>
            <w:r w:rsidR="00EC7478">
              <w:rPr>
                <w:rFonts w:ascii="新細明體" w:hAnsi="新細明體" w:cs="標楷體" w:hint="eastAsia"/>
                <w:sz w:val="20"/>
                <w:szCs w:val="20"/>
              </w:rPr>
              <w:t>06</w:t>
            </w:r>
            <w:r w:rsidRPr="0061671F">
              <w:rPr>
                <w:rFonts w:ascii="新細明體" w:hAnsi="新細明體" w:cs="標楷體"/>
                <w:sz w:val="20"/>
                <w:szCs w:val="20"/>
              </w:rPr>
              <w:t>-</w:t>
            </w:r>
            <w:r w:rsidR="00EC7478">
              <w:rPr>
                <w:rFonts w:ascii="新細明體" w:hAnsi="新細明體" w:cs="標楷體" w:hint="eastAsia"/>
                <w:sz w:val="20"/>
                <w:szCs w:val="20"/>
              </w:rPr>
              <w:t>國</w:t>
            </w:r>
            <w:r w:rsidRPr="0061671F">
              <w:rPr>
                <w:rFonts w:ascii="新細明體" w:hAnsi="新細明體" w:cs="標楷體" w:hint="eastAsia"/>
                <w:sz w:val="20"/>
                <w:szCs w:val="20"/>
              </w:rPr>
              <w:t>體</w:t>
            </w:r>
            <w:r w:rsidR="00EC7478">
              <w:rPr>
                <w:rFonts w:ascii="新細明體" w:hAnsi="新細明體" w:cs="標楷體" w:hint="eastAsia"/>
                <w:sz w:val="20"/>
                <w:szCs w:val="20"/>
              </w:rPr>
              <w:t>葉公鼎院長發表專題演講</w:t>
            </w:r>
            <w:r w:rsidRPr="0061671F">
              <w:rPr>
                <w:rFonts w:ascii="新細明體" w:hAnsi="新細明體"/>
              </w:rPr>
              <w:t xml:space="preserve"> </w:t>
            </w:r>
          </w:p>
        </w:tc>
      </w:tr>
    </w:tbl>
    <w:p w:rsidR="003C7F06" w:rsidRPr="0061671F" w:rsidRDefault="003C7F06" w:rsidP="00524A88">
      <w:pPr>
        <w:tabs>
          <w:tab w:val="left" w:pos="720"/>
        </w:tabs>
        <w:outlineLvl w:val="3"/>
        <w:rPr>
          <w:rFonts w:ascii="新細明體" w:hAnsi="新細明體"/>
          <w:b/>
          <w:bCs/>
          <w:sz w:val="20"/>
          <w:szCs w:val="20"/>
        </w:rPr>
      </w:pPr>
    </w:p>
    <w:sectPr w:rsidR="003C7F06" w:rsidRPr="0061671F" w:rsidSect="00D261F5">
      <w:footerReference w:type="default" r:id="rId25"/>
      <w:pgSz w:w="11906" w:h="16838"/>
      <w:pgMar w:top="719" w:right="1800" w:bottom="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9A6" w:rsidRDefault="006469A6">
      <w:r>
        <w:separator/>
      </w:r>
    </w:p>
  </w:endnote>
  <w:endnote w:type="continuationSeparator" w:id="0">
    <w:p w:rsidR="006469A6" w:rsidRDefault="006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06" w:rsidRDefault="003C7F06" w:rsidP="00BC249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06" w:rsidRDefault="00C8303B" w:rsidP="00E94E04">
    <w:pPr>
      <w:pStyle w:val="a7"/>
      <w:ind w:right="360"/>
      <w:jc w:val="center"/>
    </w:pPr>
    <w:r>
      <w:rPr>
        <w:rStyle w:val="a9"/>
      </w:rPr>
      <w:fldChar w:fldCharType="begin"/>
    </w:r>
    <w:r w:rsidR="003C7F06">
      <w:rPr>
        <w:rStyle w:val="a9"/>
      </w:rPr>
      <w:instrText xml:space="preserve"> PAGE </w:instrText>
    </w:r>
    <w:r>
      <w:rPr>
        <w:rStyle w:val="a9"/>
      </w:rPr>
      <w:fldChar w:fldCharType="separate"/>
    </w:r>
    <w:r w:rsidR="00FF7FF5">
      <w:rPr>
        <w:rStyle w:val="a9"/>
        <w:noProof/>
      </w:rPr>
      <w:t>5</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9A6" w:rsidRDefault="006469A6">
      <w:r>
        <w:separator/>
      </w:r>
    </w:p>
  </w:footnote>
  <w:footnote w:type="continuationSeparator" w:id="0">
    <w:p w:rsidR="006469A6" w:rsidRDefault="006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144"/>
    <w:multiLevelType w:val="hybridMultilevel"/>
    <w:tmpl w:val="1DD26D0C"/>
    <w:lvl w:ilvl="0" w:tplc="04090017">
      <w:start w:val="1"/>
      <w:numFmt w:val="ideographLegalTradition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nsid w:val="01833C9C"/>
    <w:multiLevelType w:val="hybridMultilevel"/>
    <w:tmpl w:val="D5D28F78"/>
    <w:lvl w:ilvl="0" w:tplc="69208360">
      <w:start w:val="1"/>
      <w:numFmt w:val="ideographLegalTradition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0205181E"/>
    <w:multiLevelType w:val="hybridMultilevel"/>
    <w:tmpl w:val="ABD0EC88"/>
    <w:lvl w:ilvl="0" w:tplc="A32EA3E8">
      <w:start w:val="1"/>
      <w:numFmt w:val="taiwaneseCountingThousand"/>
      <w:lvlText w:val="（%1）"/>
      <w:lvlJc w:val="left"/>
      <w:pPr>
        <w:ind w:left="862"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nsid w:val="08490CFB"/>
    <w:multiLevelType w:val="hybridMultilevel"/>
    <w:tmpl w:val="17C0808E"/>
    <w:lvl w:ilvl="0" w:tplc="04090015">
      <w:start w:val="1"/>
      <w:numFmt w:val="taiwaneseCountingThousand"/>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nsid w:val="0DB61F8D"/>
    <w:multiLevelType w:val="hybridMultilevel"/>
    <w:tmpl w:val="12E0769A"/>
    <w:lvl w:ilvl="0" w:tplc="C9AA21E4">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
    <w:nsid w:val="0FA27543"/>
    <w:multiLevelType w:val="hybridMultilevel"/>
    <w:tmpl w:val="7EF05E36"/>
    <w:lvl w:ilvl="0" w:tplc="CEEA74A6">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6">
    <w:nsid w:val="138A47B2"/>
    <w:multiLevelType w:val="hybridMultilevel"/>
    <w:tmpl w:val="6FDE3AE0"/>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13902EC8"/>
    <w:multiLevelType w:val="multilevel"/>
    <w:tmpl w:val="12E0769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8">
    <w:nsid w:val="13FD7CA6"/>
    <w:multiLevelType w:val="hybridMultilevel"/>
    <w:tmpl w:val="2698F578"/>
    <w:lvl w:ilvl="0" w:tplc="710A1E00">
      <w:start w:val="1"/>
      <w:numFmt w:val="decimalFullWidth"/>
      <w:lvlText w:val="%1."/>
      <w:lvlJc w:val="left"/>
      <w:pPr>
        <w:tabs>
          <w:tab w:val="num" w:pos="341"/>
        </w:tabs>
        <w:ind w:left="341" w:hanging="420"/>
      </w:pPr>
      <w:rPr>
        <w:rFonts w:cs="Times New Roman" w:hint="default"/>
      </w:rPr>
    </w:lvl>
    <w:lvl w:ilvl="1" w:tplc="04090019">
      <w:start w:val="1"/>
      <w:numFmt w:val="ideographTraditional"/>
      <w:lvlText w:val="%2、"/>
      <w:lvlJc w:val="left"/>
      <w:pPr>
        <w:tabs>
          <w:tab w:val="num" w:pos="881"/>
        </w:tabs>
        <w:ind w:left="881" w:hanging="480"/>
      </w:pPr>
      <w:rPr>
        <w:rFonts w:cs="Times New Roman"/>
      </w:rPr>
    </w:lvl>
    <w:lvl w:ilvl="2" w:tplc="0409001B">
      <w:start w:val="1"/>
      <w:numFmt w:val="lowerRoman"/>
      <w:lvlText w:val="%3."/>
      <w:lvlJc w:val="right"/>
      <w:pPr>
        <w:tabs>
          <w:tab w:val="num" w:pos="1361"/>
        </w:tabs>
        <w:ind w:left="1361" w:hanging="480"/>
      </w:pPr>
      <w:rPr>
        <w:rFonts w:cs="Times New Roman"/>
      </w:rPr>
    </w:lvl>
    <w:lvl w:ilvl="3" w:tplc="0409000F">
      <w:start w:val="1"/>
      <w:numFmt w:val="decimal"/>
      <w:lvlText w:val="%4."/>
      <w:lvlJc w:val="left"/>
      <w:pPr>
        <w:tabs>
          <w:tab w:val="num" w:pos="1841"/>
        </w:tabs>
        <w:ind w:left="1841" w:hanging="480"/>
      </w:pPr>
      <w:rPr>
        <w:rFonts w:cs="Times New Roman"/>
      </w:rPr>
    </w:lvl>
    <w:lvl w:ilvl="4" w:tplc="04090019">
      <w:start w:val="1"/>
      <w:numFmt w:val="ideographTraditional"/>
      <w:lvlText w:val="%5、"/>
      <w:lvlJc w:val="left"/>
      <w:pPr>
        <w:tabs>
          <w:tab w:val="num" w:pos="2321"/>
        </w:tabs>
        <w:ind w:left="2321" w:hanging="480"/>
      </w:pPr>
      <w:rPr>
        <w:rFonts w:cs="Times New Roman"/>
      </w:rPr>
    </w:lvl>
    <w:lvl w:ilvl="5" w:tplc="0409001B">
      <w:start w:val="1"/>
      <w:numFmt w:val="lowerRoman"/>
      <w:lvlText w:val="%6."/>
      <w:lvlJc w:val="right"/>
      <w:pPr>
        <w:tabs>
          <w:tab w:val="num" w:pos="2801"/>
        </w:tabs>
        <w:ind w:left="2801" w:hanging="480"/>
      </w:pPr>
      <w:rPr>
        <w:rFonts w:cs="Times New Roman"/>
      </w:rPr>
    </w:lvl>
    <w:lvl w:ilvl="6" w:tplc="0409000F">
      <w:start w:val="1"/>
      <w:numFmt w:val="decimal"/>
      <w:lvlText w:val="%7."/>
      <w:lvlJc w:val="left"/>
      <w:pPr>
        <w:tabs>
          <w:tab w:val="num" w:pos="3281"/>
        </w:tabs>
        <w:ind w:left="3281" w:hanging="480"/>
      </w:pPr>
      <w:rPr>
        <w:rFonts w:cs="Times New Roman"/>
      </w:rPr>
    </w:lvl>
    <w:lvl w:ilvl="7" w:tplc="04090019">
      <w:start w:val="1"/>
      <w:numFmt w:val="ideographTraditional"/>
      <w:lvlText w:val="%8、"/>
      <w:lvlJc w:val="left"/>
      <w:pPr>
        <w:tabs>
          <w:tab w:val="num" w:pos="3761"/>
        </w:tabs>
        <w:ind w:left="3761" w:hanging="480"/>
      </w:pPr>
      <w:rPr>
        <w:rFonts w:cs="Times New Roman"/>
      </w:rPr>
    </w:lvl>
    <w:lvl w:ilvl="8" w:tplc="0409001B">
      <w:start w:val="1"/>
      <w:numFmt w:val="lowerRoman"/>
      <w:lvlText w:val="%9."/>
      <w:lvlJc w:val="right"/>
      <w:pPr>
        <w:tabs>
          <w:tab w:val="num" w:pos="4241"/>
        </w:tabs>
        <w:ind w:left="4241" w:hanging="480"/>
      </w:pPr>
      <w:rPr>
        <w:rFonts w:cs="Times New Roman"/>
      </w:rPr>
    </w:lvl>
  </w:abstractNum>
  <w:abstractNum w:abstractNumId="9">
    <w:nsid w:val="1403698F"/>
    <w:multiLevelType w:val="hybridMultilevel"/>
    <w:tmpl w:val="AF90DB4E"/>
    <w:lvl w:ilvl="0" w:tplc="0409000B">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0">
    <w:nsid w:val="1BD26BBF"/>
    <w:multiLevelType w:val="hybridMultilevel"/>
    <w:tmpl w:val="C886717E"/>
    <w:lvl w:ilvl="0" w:tplc="1DD00F72">
      <w:start w:val="1"/>
      <w:numFmt w:val="decimal"/>
      <w:lvlText w:val="%1."/>
      <w:lvlJc w:val="left"/>
      <w:pPr>
        <w:tabs>
          <w:tab w:val="num" w:pos="840"/>
        </w:tabs>
        <w:ind w:left="840" w:hanging="360"/>
      </w:pPr>
      <w:rPr>
        <w:rFonts w:cs="Times New Roman" w:hint="default"/>
      </w:rPr>
    </w:lvl>
    <w:lvl w:ilvl="1" w:tplc="04090019">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start w:val="1"/>
      <w:numFmt w:val="ideographTraditional"/>
      <w:lvlText w:val="%5、"/>
      <w:lvlJc w:val="left"/>
      <w:pPr>
        <w:tabs>
          <w:tab w:val="num" w:pos="2880"/>
        </w:tabs>
        <w:ind w:left="2880" w:hanging="480"/>
      </w:pPr>
      <w:rPr>
        <w:rFonts w:cs="Times New Roman"/>
      </w:rPr>
    </w:lvl>
    <w:lvl w:ilvl="5" w:tplc="0409001B">
      <w:start w:val="1"/>
      <w:numFmt w:val="lowerRoman"/>
      <w:lvlText w:val="%6."/>
      <w:lvlJc w:val="right"/>
      <w:pPr>
        <w:tabs>
          <w:tab w:val="num" w:pos="3360"/>
        </w:tabs>
        <w:ind w:left="3360" w:hanging="480"/>
      </w:pPr>
      <w:rPr>
        <w:rFonts w:cs="Times New Roman"/>
      </w:rPr>
    </w:lvl>
    <w:lvl w:ilvl="6" w:tplc="0409000F">
      <w:start w:val="1"/>
      <w:numFmt w:val="decimal"/>
      <w:lvlText w:val="%7."/>
      <w:lvlJc w:val="left"/>
      <w:pPr>
        <w:tabs>
          <w:tab w:val="num" w:pos="3840"/>
        </w:tabs>
        <w:ind w:left="3840" w:hanging="480"/>
      </w:pPr>
      <w:rPr>
        <w:rFonts w:cs="Times New Roman"/>
      </w:rPr>
    </w:lvl>
    <w:lvl w:ilvl="7" w:tplc="04090019">
      <w:start w:val="1"/>
      <w:numFmt w:val="ideographTraditional"/>
      <w:lvlText w:val="%8、"/>
      <w:lvlJc w:val="left"/>
      <w:pPr>
        <w:tabs>
          <w:tab w:val="num" w:pos="4320"/>
        </w:tabs>
        <w:ind w:left="4320" w:hanging="480"/>
      </w:pPr>
      <w:rPr>
        <w:rFonts w:cs="Times New Roman"/>
      </w:rPr>
    </w:lvl>
    <w:lvl w:ilvl="8" w:tplc="0409001B">
      <w:start w:val="1"/>
      <w:numFmt w:val="lowerRoman"/>
      <w:lvlText w:val="%9."/>
      <w:lvlJc w:val="right"/>
      <w:pPr>
        <w:tabs>
          <w:tab w:val="num" w:pos="4800"/>
        </w:tabs>
        <w:ind w:left="4800" w:hanging="480"/>
      </w:pPr>
      <w:rPr>
        <w:rFonts w:cs="Times New Roman"/>
      </w:rPr>
    </w:lvl>
  </w:abstractNum>
  <w:abstractNum w:abstractNumId="11">
    <w:nsid w:val="1C3A0B93"/>
    <w:multiLevelType w:val="hybridMultilevel"/>
    <w:tmpl w:val="7A1C1A34"/>
    <w:lvl w:ilvl="0" w:tplc="0409000F">
      <w:start w:val="1"/>
      <w:numFmt w:val="decimal"/>
      <w:lvlText w:val="%1."/>
      <w:lvlJc w:val="left"/>
      <w:pPr>
        <w:tabs>
          <w:tab w:val="num" w:pos="480"/>
        </w:tabs>
        <w:ind w:left="480" w:hanging="480"/>
      </w:pPr>
      <w:rPr>
        <w:rFonts w:cs="Times New Roman"/>
      </w:rPr>
    </w:lvl>
    <w:lvl w:ilvl="1" w:tplc="27D2EFDA">
      <w:start w:val="1"/>
      <w:numFmt w:val="taiwaneseCountingThousand"/>
      <w:lvlText w:val="%2、"/>
      <w:lvlJc w:val="left"/>
      <w:pPr>
        <w:tabs>
          <w:tab w:val="num" w:pos="1200"/>
        </w:tabs>
        <w:ind w:left="1200" w:hanging="72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nsid w:val="1F924A42"/>
    <w:multiLevelType w:val="hybridMultilevel"/>
    <w:tmpl w:val="D70A1B1E"/>
    <w:lvl w:ilvl="0" w:tplc="48AA2E7C">
      <w:start w:val="1"/>
      <w:numFmt w:val="taiwaneseCountingThousand"/>
      <w:lvlText w:val="%1、"/>
      <w:lvlJc w:val="left"/>
      <w:pPr>
        <w:tabs>
          <w:tab w:val="num" w:pos="720"/>
        </w:tabs>
        <w:ind w:left="720"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0EB0EF8"/>
    <w:multiLevelType w:val="hybridMultilevel"/>
    <w:tmpl w:val="DBD628E2"/>
    <w:lvl w:ilvl="0" w:tplc="C9AA21E4">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nsid w:val="2285728E"/>
    <w:multiLevelType w:val="multilevel"/>
    <w:tmpl w:val="E4C28B3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5">
    <w:nsid w:val="24854C4A"/>
    <w:multiLevelType w:val="hybridMultilevel"/>
    <w:tmpl w:val="E4C28B3A"/>
    <w:lvl w:ilvl="0" w:tplc="C9AA21E4">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6">
    <w:nsid w:val="259D3462"/>
    <w:multiLevelType w:val="hybridMultilevel"/>
    <w:tmpl w:val="BCB2B1C8"/>
    <w:lvl w:ilvl="0" w:tplc="B058A188">
      <w:start w:val="4"/>
      <w:numFmt w:val="ideographLegalTraditional"/>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7">
    <w:nsid w:val="262933BD"/>
    <w:multiLevelType w:val="multilevel"/>
    <w:tmpl w:val="E4C28B3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8">
    <w:nsid w:val="2BF933F2"/>
    <w:multiLevelType w:val="hybridMultilevel"/>
    <w:tmpl w:val="78DAE2B2"/>
    <w:lvl w:ilvl="0" w:tplc="B0CC15AE">
      <w:start w:val="1"/>
      <w:numFmt w:val="decimal"/>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881"/>
        </w:tabs>
        <w:ind w:left="881" w:hanging="480"/>
      </w:pPr>
      <w:rPr>
        <w:rFonts w:cs="Times New Roman"/>
      </w:rPr>
    </w:lvl>
    <w:lvl w:ilvl="2" w:tplc="0409001B">
      <w:start w:val="1"/>
      <w:numFmt w:val="lowerRoman"/>
      <w:lvlText w:val="%3."/>
      <w:lvlJc w:val="right"/>
      <w:pPr>
        <w:tabs>
          <w:tab w:val="num" w:pos="1361"/>
        </w:tabs>
        <w:ind w:left="1361" w:hanging="480"/>
      </w:pPr>
      <w:rPr>
        <w:rFonts w:cs="Times New Roman"/>
      </w:rPr>
    </w:lvl>
    <w:lvl w:ilvl="3" w:tplc="0409000F">
      <w:start w:val="1"/>
      <w:numFmt w:val="decimal"/>
      <w:lvlText w:val="%4."/>
      <w:lvlJc w:val="left"/>
      <w:pPr>
        <w:tabs>
          <w:tab w:val="num" w:pos="1841"/>
        </w:tabs>
        <w:ind w:left="1841" w:hanging="480"/>
      </w:pPr>
      <w:rPr>
        <w:rFonts w:cs="Times New Roman"/>
      </w:rPr>
    </w:lvl>
    <w:lvl w:ilvl="4" w:tplc="04090019">
      <w:start w:val="1"/>
      <w:numFmt w:val="ideographTraditional"/>
      <w:lvlText w:val="%5、"/>
      <w:lvlJc w:val="left"/>
      <w:pPr>
        <w:tabs>
          <w:tab w:val="num" w:pos="2321"/>
        </w:tabs>
        <w:ind w:left="2321" w:hanging="480"/>
      </w:pPr>
      <w:rPr>
        <w:rFonts w:cs="Times New Roman"/>
      </w:rPr>
    </w:lvl>
    <w:lvl w:ilvl="5" w:tplc="0409001B">
      <w:start w:val="1"/>
      <w:numFmt w:val="lowerRoman"/>
      <w:lvlText w:val="%6."/>
      <w:lvlJc w:val="right"/>
      <w:pPr>
        <w:tabs>
          <w:tab w:val="num" w:pos="2801"/>
        </w:tabs>
        <w:ind w:left="2801" w:hanging="480"/>
      </w:pPr>
      <w:rPr>
        <w:rFonts w:cs="Times New Roman"/>
      </w:rPr>
    </w:lvl>
    <w:lvl w:ilvl="6" w:tplc="0409000F">
      <w:start w:val="1"/>
      <w:numFmt w:val="decimal"/>
      <w:lvlText w:val="%7."/>
      <w:lvlJc w:val="left"/>
      <w:pPr>
        <w:tabs>
          <w:tab w:val="num" w:pos="3281"/>
        </w:tabs>
        <w:ind w:left="3281" w:hanging="480"/>
      </w:pPr>
      <w:rPr>
        <w:rFonts w:cs="Times New Roman"/>
      </w:rPr>
    </w:lvl>
    <w:lvl w:ilvl="7" w:tplc="04090019">
      <w:start w:val="1"/>
      <w:numFmt w:val="ideographTraditional"/>
      <w:lvlText w:val="%8、"/>
      <w:lvlJc w:val="left"/>
      <w:pPr>
        <w:tabs>
          <w:tab w:val="num" w:pos="3761"/>
        </w:tabs>
        <w:ind w:left="3761" w:hanging="480"/>
      </w:pPr>
      <w:rPr>
        <w:rFonts w:cs="Times New Roman"/>
      </w:rPr>
    </w:lvl>
    <w:lvl w:ilvl="8" w:tplc="0409001B">
      <w:start w:val="1"/>
      <w:numFmt w:val="lowerRoman"/>
      <w:lvlText w:val="%9."/>
      <w:lvlJc w:val="right"/>
      <w:pPr>
        <w:tabs>
          <w:tab w:val="num" w:pos="4241"/>
        </w:tabs>
        <w:ind w:left="4241" w:hanging="480"/>
      </w:pPr>
      <w:rPr>
        <w:rFonts w:cs="Times New Roman"/>
      </w:rPr>
    </w:lvl>
  </w:abstractNum>
  <w:abstractNum w:abstractNumId="19">
    <w:nsid w:val="2D501F4E"/>
    <w:multiLevelType w:val="hybridMultilevel"/>
    <w:tmpl w:val="12AC97F6"/>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20">
    <w:nsid w:val="2D7A4BC0"/>
    <w:multiLevelType w:val="hybridMultilevel"/>
    <w:tmpl w:val="19B451DE"/>
    <w:lvl w:ilvl="0" w:tplc="0338DCBE">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1">
    <w:nsid w:val="2F6E57FD"/>
    <w:multiLevelType w:val="hybridMultilevel"/>
    <w:tmpl w:val="BA3AD122"/>
    <w:lvl w:ilvl="0" w:tplc="B0CC15AE">
      <w:start w:val="1"/>
      <w:numFmt w:val="decimal"/>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881"/>
        </w:tabs>
        <w:ind w:left="881" w:hanging="480"/>
      </w:pPr>
      <w:rPr>
        <w:rFonts w:cs="Times New Roman"/>
      </w:rPr>
    </w:lvl>
    <w:lvl w:ilvl="2" w:tplc="0409001B">
      <w:start w:val="1"/>
      <w:numFmt w:val="lowerRoman"/>
      <w:lvlText w:val="%3."/>
      <w:lvlJc w:val="right"/>
      <w:pPr>
        <w:tabs>
          <w:tab w:val="num" w:pos="1361"/>
        </w:tabs>
        <w:ind w:left="1361" w:hanging="480"/>
      </w:pPr>
      <w:rPr>
        <w:rFonts w:cs="Times New Roman"/>
      </w:rPr>
    </w:lvl>
    <w:lvl w:ilvl="3" w:tplc="0409000F">
      <w:start w:val="1"/>
      <w:numFmt w:val="decimal"/>
      <w:lvlText w:val="%4."/>
      <w:lvlJc w:val="left"/>
      <w:pPr>
        <w:tabs>
          <w:tab w:val="num" w:pos="1841"/>
        </w:tabs>
        <w:ind w:left="1841" w:hanging="480"/>
      </w:pPr>
      <w:rPr>
        <w:rFonts w:cs="Times New Roman"/>
      </w:rPr>
    </w:lvl>
    <w:lvl w:ilvl="4" w:tplc="04090019">
      <w:start w:val="1"/>
      <w:numFmt w:val="ideographTraditional"/>
      <w:lvlText w:val="%5、"/>
      <w:lvlJc w:val="left"/>
      <w:pPr>
        <w:tabs>
          <w:tab w:val="num" w:pos="2321"/>
        </w:tabs>
        <w:ind w:left="2321" w:hanging="480"/>
      </w:pPr>
      <w:rPr>
        <w:rFonts w:cs="Times New Roman"/>
      </w:rPr>
    </w:lvl>
    <w:lvl w:ilvl="5" w:tplc="0409001B">
      <w:start w:val="1"/>
      <w:numFmt w:val="lowerRoman"/>
      <w:lvlText w:val="%6."/>
      <w:lvlJc w:val="right"/>
      <w:pPr>
        <w:tabs>
          <w:tab w:val="num" w:pos="2801"/>
        </w:tabs>
        <w:ind w:left="2801" w:hanging="480"/>
      </w:pPr>
      <w:rPr>
        <w:rFonts w:cs="Times New Roman"/>
      </w:rPr>
    </w:lvl>
    <w:lvl w:ilvl="6" w:tplc="0409000F">
      <w:start w:val="1"/>
      <w:numFmt w:val="decimal"/>
      <w:lvlText w:val="%7."/>
      <w:lvlJc w:val="left"/>
      <w:pPr>
        <w:tabs>
          <w:tab w:val="num" w:pos="3281"/>
        </w:tabs>
        <w:ind w:left="3281" w:hanging="480"/>
      </w:pPr>
      <w:rPr>
        <w:rFonts w:cs="Times New Roman"/>
      </w:rPr>
    </w:lvl>
    <w:lvl w:ilvl="7" w:tplc="04090019">
      <w:start w:val="1"/>
      <w:numFmt w:val="ideographTraditional"/>
      <w:lvlText w:val="%8、"/>
      <w:lvlJc w:val="left"/>
      <w:pPr>
        <w:tabs>
          <w:tab w:val="num" w:pos="3761"/>
        </w:tabs>
        <w:ind w:left="3761" w:hanging="480"/>
      </w:pPr>
      <w:rPr>
        <w:rFonts w:cs="Times New Roman"/>
      </w:rPr>
    </w:lvl>
    <w:lvl w:ilvl="8" w:tplc="0409001B">
      <w:start w:val="1"/>
      <w:numFmt w:val="lowerRoman"/>
      <w:lvlText w:val="%9."/>
      <w:lvlJc w:val="right"/>
      <w:pPr>
        <w:tabs>
          <w:tab w:val="num" w:pos="4241"/>
        </w:tabs>
        <w:ind w:left="4241" w:hanging="480"/>
      </w:pPr>
      <w:rPr>
        <w:rFonts w:cs="Times New Roman"/>
      </w:rPr>
    </w:lvl>
  </w:abstractNum>
  <w:abstractNum w:abstractNumId="22">
    <w:nsid w:val="333C32B7"/>
    <w:multiLevelType w:val="multilevel"/>
    <w:tmpl w:val="E4C28B3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38CC1E22"/>
    <w:multiLevelType w:val="multilevel"/>
    <w:tmpl w:val="6B62E6CE"/>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881"/>
        </w:tabs>
        <w:ind w:left="881" w:hanging="480"/>
      </w:pPr>
      <w:rPr>
        <w:rFonts w:cs="Times New Roman"/>
      </w:rPr>
    </w:lvl>
    <w:lvl w:ilvl="2">
      <w:start w:val="1"/>
      <w:numFmt w:val="lowerRoman"/>
      <w:lvlText w:val="%3."/>
      <w:lvlJc w:val="right"/>
      <w:pPr>
        <w:tabs>
          <w:tab w:val="num" w:pos="1361"/>
        </w:tabs>
        <w:ind w:left="1361" w:hanging="480"/>
      </w:pPr>
      <w:rPr>
        <w:rFonts w:cs="Times New Roman"/>
      </w:rPr>
    </w:lvl>
    <w:lvl w:ilvl="3">
      <w:start w:val="1"/>
      <w:numFmt w:val="decimal"/>
      <w:lvlText w:val="%4."/>
      <w:lvlJc w:val="left"/>
      <w:pPr>
        <w:tabs>
          <w:tab w:val="num" w:pos="1841"/>
        </w:tabs>
        <w:ind w:left="1841" w:hanging="480"/>
      </w:pPr>
      <w:rPr>
        <w:rFonts w:cs="Times New Roman"/>
      </w:rPr>
    </w:lvl>
    <w:lvl w:ilvl="4">
      <w:start w:val="1"/>
      <w:numFmt w:val="ideographTraditional"/>
      <w:lvlText w:val="%5、"/>
      <w:lvlJc w:val="left"/>
      <w:pPr>
        <w:tabs>
          <w:tab w:val="num" w:pos="2321"/>
        </w:tabs>
        <w:ind w:left="2321" w:hanging="480"/>
      </w:pPr>
      <w:rPr>
        <w:rFonts w:cs="Times New Roman"/>
      </w:rPr>
    </w:lvl>
    <w:lvl w:ilvl="5">
      <w:start w:val="1"/>
      <w:numFmt w:val="lowerRoman"/>
      <w:lvlText w:val="%6."/>
      <w:lvlJc w:val="right"/>
      <w:pPr>
        <w:tabs>
          <w:tab w:val="num" w:pos="2801"/>
        </w:tabs>
        <w:ind w:left="2801" w:hanging="480"/>
      </w:pPr>
      <w:rPr>
        <w:rFonts w:cs="Times New Roman"/>
      </w:rPr>
    </w:lvl>
    <w:lvl w:ilvl="6">
      <w:start w:val="1"/>
      <w:numFmt w:val="decimal"/>
      <w:lvlText w:val="%7."/>
      <w:lvlJc w:val="left"/>
      <w:pPr>
        <w:tabs>
          <w:tab w:val="num" w:pos="3281"/>
        </w:tabs>
        <w:ind w:left="3281" w:hanging="480"/>
      </w:pPr>
      <w:rPr>
        <w:rFonts w:cs="Times New Roman"/>
      </w:rPr>
    </w:lvl>
    <w:lvl w:ilvl="7">
      <w:start w:val="1"/>
      <w:numFmt w:val="ideographTraditional"/>
      <w:lvlText w:val="%8、"/>
      <w:lvlJc w:val="left"/>
      <w:pPr>
        <w:tabs>
          <w:tab w:val="num" w:pos="3761"/>
        </w:tabs>
        <w:ind w:left="3761" w:hanging="480"/>
      </w:pPr>
      <w:rPr>
        <w:rFonts w:cs="Times New Roman"/>
      </w:rPr>
    </w:lvl>
    <w:lvl w:ilvl="8">
      <w:start w:val="1"/>
      <w:numFmt w:val="lowerRoman"/>
      <w:lvlText w:val="%9."/>
      <w:lvlJc w:val="right"/>
      <w:pPr>
        <w:tabs>
          <w:tab w:val="num" w:pos="4241"/>
        </w:tabs>
        <w:ind w:left="4241" w:hanging="480"/>
      </w:pPr>
      <w:rPr>
        <w:rFonts w:cs="Times New Roman"/>
      </w:rPr>
    </w:lvl>
  </w:abstractNum>
  <w:abstractNum w:abstractNumId="24">
    <w:nsid w:val="39C60E53"/>
    <w:multiLevelType w:val="multilevel"/>
    <w:tmpl w:val="E4C28B3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5">
    <w:nsid w:val="3A6A23D4"/>
    <w:multiLevelType w:val="hybridMultilevel"/>
    <w:tmpl w:val="DB1653FE"/>
    <w:lvl w:ilvl="0" w:tplc="9B080464">
      <w:start w:val="1"/>
      <w:numFmt w:val="ideographLegalTraditional"/>
      <w:lvlText w:val="%1、"/>
      <w:lvlJc w:val="left"/>
      <w:pPr>
        <w:tabs>
          <w:tab w:val="num" w:pos="720"/>
        </w:tabs>
        <w:ind w:left="720"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6">
    <w:nsid w:val="3A72797B"/>
    <w:multiLevelType w:val="hybridMultilevel"/>
    <w:tmpl w:val="4A923E90"/>
    <w:lvl w:ilvl="0" w:tplc="3A2ABC38">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7">
    <w:nsid w:val="40774E7C"/>
    <w:multiLevelType w:val="multilevel"/>
    <w:tmpl w:val="6B62E6CE"/>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881"/>
        </w:tabs>
        <w:ind w:left="881" w:hanging="480"/>
      </w:pPr>
      <w:rPr>
        <w:rFonts w:cs="Times New Roman"/>
      </w:rPr>
    </w:lvl>
    <w:lvl w:ilvl="2">
      <w:start w:val="1"/>
      <w:numFmt w:val="lowerRoman"/>
      <w:lvlText w:val="%3."/>
      <w:lvlJc w:val="right"/>
      <w:pPr>
        <w:tabs>
          <w:tab w:val="num" w:pos="1361"/>
        </w:tabs>
        <w:ind w:left="1361" w:hanging="480"/>
      </w:pPr>
      <w:rPr>
        <w:rFonts w:cs="Times New Roman"/>
      </w:rPr>
    </w:lvl>
    <w:lvl w:ilvl="3">
      <w:start w:val="1"/>
      <w:numFmt w:val="decimal"/>
      <w:lvlText w:val="%4."/>
      <w:lvlJc w:val="left"/>
      <w:pPr>
        <w:tabs>
          <w:tab w:val="num" w:pos="1841"/>
        </w:tabs>
        <w:ind w:left="1841" w:hanging="480"/>
      </w:pPr>
      <w:rPr>
        <w:rFonts w:cs="Times New Roman"/>
      </w:rPr>
    </w:lvl>
    <w:lvl w:ilvl="4">
      <w:start w:val="1"/>
      <w:numFmt w:val="ideographTraditional"/>
      <w:lvlText w:val="%5、"/>
      <w:lvlJc w:val="left"/>
      <w:pPr>
        <w:tabs>
          <w:tab w:val="num" w:pos="2321"/>
        </w:tabs>
        <w:ind w:left="2321" w:hanging="480"/>
      </w:pPr>
      <w:rPr>
        <w:rFonts w:cs="Times New Roman"/>
      </w:rPr>
    </w:lvl>
    <w:lvl w:ilvl="5">
      <w:start w:val="1"/>
      <w:numFmt w:val="lowerRoman"/>
      <w:lvlText w:val="%6."/>
      <w:lvlJc w:val="right"/>
      <w:pPr>
        <w:tabs>
          <w:tab w:val="num" w:pos="2801"/>
        </w:tabs>
        <w:ind w:left="2801" w:hanging="480"/>
      </w:pPr>
      <w:rPr>
        <w:rFonts w:cs="Times New Roman"/>
      </w:rPr>
    </w:lvl>
    <w:lvl w:ilvl="6">
      <w:start w:val="1"/>
      <w:numFmt w:val="decimal"/>
      <w:lvlText w:val="%7."/>
      <w:lvlJc w:val="left"/>
      <w:pPr>
        <w:tabs>
          <w:tab w:val="num" w:pos="3281"/>
        </w:tabs>
        <w:ind w:left="3281" w:hanging="480"/>
      </w:pPr>
      <w:rPr>
        <w:rFonts w:cs="Times New Roman"/>
      </w:rPr>
    </w:lvl>
    <w:lvl w:ilvl="7">
      <w:start w:val="1"/>
      <w:numFmt w:val="ideographTraditional"/>
      <w:lvlText w:val="%8、"/>
      <w:lvlJc w:val="left"/>
      <w:pPr>
        <w:tabs>
          <w:tab w:val="num" w:pos="3761"/>
        </w:tabs>
        <w:ind w:left="3761" w:hanging="480"/>
      </w:pPr>
      <w:rPr>
        <w:rFonts w:cs="Times New Roman"/>
      </w:rPr>
    </w:lvl>
    <w:lvl w:ilvl="8">
      <w:start w:val="1"/>
      <w:numFmt w:val="lowerRoman"/>
      <w:lvlText w:val="%9."/>
      <w:lvlJc w:val="right"/>
      <w:pPr>
        <w:tabs>
          <w:tab w:val="num" w:pos="4241"/>
        </w:tabs>
        <w:ind w:left="4241" w:hanging="480"/>
      </w:pPr>
      <w:rPr>
        <w:rFonts w:cs="Times New Roman"/>
      </w:rPr>
    </w:lvl>
  </w:abstractNum>
  <w:abstractNum w:abstractNumId="28">
    <w:nsid w:val="475C558B"/>
    <w:multiLevelType w:val="hybridMultilevel"/>
    <w:tmpl w:val="11AEB222"/>
    <w:lvl w:ilvl="0" w:tplc="0409000F">
      <w:start w:val="1"/>
      <w:numFmt w:val="decimal"/>
      <w:lvlText w:val="%1."/>
      <w:lvlJc w:val="left"/>
      <w:pPr>
        <w:tabs>
          <w:tab w:val="num" w:pos="960"/>
        </w:tabs>
        <w:ind w:left="960" w:hanging="480"/>
      </w:pPr>
      <w:rPr>
        <w:rFonts w:cs="Times New Roman"/>
      </w:rPr>
    </w:lvl>
    <w:lvl w:ilvl="1" w:tplc="04090019">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start w:val="1"/>
      <w:numFmt w:val="ideographTraditional"/>
      <w:lvlText w:val="%5、"/>
      <w:lvlJc w:val="left"/>
      <w:pPr>
        <w:tabs>
          <w:tab w:val="num" w:pos="2880"/>
        </w:tabs>
        <w:ind w:left="2880" w:hanging="480"/>
      </w:pPr>
      <w:rPr>
        <w:rFonts w:cs="Times New Roman"/>
      </w:rPr>
    </w:lvl>
    <w:lvl w:ilvl="5" w:tplc="0409001B">
      <w:start w:val="1"/>
      <w:numFmt w:val="lowerRoman"/>
      <w:lvlText w:val="%6."/>
      <w:lvlJc w:val="right"/>
      <w:pPr>
        <w:tabs>
          <w:tab w:val="num" w:pos="3360"/>
        </w:tabs>
        <w:ind w:left="3360" w:hanging="480"/>
      </w:pPr>
      <w:rPr>
        <w:rFonts w:cs="Times New Roman"/>
      </w:rPr>
    </w:lvl>
    <w:lvl w:ilvl="6" w:tplc="0409000F">
      <w:start w:val="1"/>
      <w:numFmt w:val="decimal"/>
      <w:lvlText w:val="%7."/>
      <w:lvlJc w:val="left"/>
      <w:pPr>
        <w:tabs>
          <w:tab w:val="num" w:pos="3840"/>
        </w:tabs>
        <w:ind w:left="3840" w:hanging="480"/>
      </w:pPr>
      <w:rPr>
        <w:rFonts w:cs="Times New Roman"/>
      </w:rPr>
    </w:lvl>
    <w:lvl w:ilvl="7" w:tplc="04090019">
      <w:start w:val="1"/>
      <w:numFmt w:val="ideographTraditional"/>
      <w:lvlText w:val="%8、"/>
      <w:lvlJc w:val="left"/>
      <w:pPr>
        <w:tabs>
          <w:tab w:val="num" w:pos="4320"/>
        </w:tabs>
        <w:ind w:left="4320" w:hanging="480"/>
      </w:pPr>
      <w:rPr>
        <w:rFonts w:cs="Times New Roman"/>
      </w:rPr>
    </w:lvl>
    <w:lvl w:ilvl="8" w:tplc="0409001B">
      <w:start w:val="1"/>
      <w:numFmt w:val="lowerRoman"/>
      <w:lvlText w:val="%9."/>
      <w:lvlJc w:val="right"/>
      <w:pPr>
        <w:tabs>
          <w:tab w:val="num" w:pos="4800"/>
        </w:tabs>
        <w:ind w:left="4800" w:hanging="480"/>
      </w:pPr>
      <w:rPr>
        <w:rFonts w:cs="Times New Roman"/>
      </w:rPr>
    </w:lvl>
  </w:abstractNum>
  <w:abstractNum w:abstractNumId="29">
    <w:nsid w:val="484D6869"/>
    <w:multiLevelType w:val="hybridMultilevel"/>
    <w:tmpl w:val="FA1CAF36"/>
    <w:lvl w:ilvl="0" w:tplc="69208360">
      <w:start w:val="1"/>
      <w:numFmt w:val="ideographLegalTradition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0">
    <w:nsid w:val="4E944BD2"/>
    <w:multiLevelType w:val="hybridMultilevel"/>
    <w:tmpl w:val="066E2108"/>
    <w:lvl w:ilvl="0" w:tplc="69208360">
      <w:start w:val="1"/>
      <w:numFmt w:val="ideographLegalTradition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1">
    <w:nsid w:val="5023143F"/>
    <w:multiLevelType w:val="hybridMultilevel"/>
    <w:tmpl w:val="8F541FC0"/>
    <w:lvl w:ilvl="0" w:tplc="1DD00F72">
      <w:start w:val="1"/>
      <w:numFmt w:val="decimal"/>
      <w:lvlText w:val="%1."/>
      <w:lvlJc w:val="left"/>
      <w:pPr>
        <w:tabs>
          <w:tab w:val="num" w:pos="840"/>
        </w:tabs>
        <w:ind w:left="840" w:hanging="360"/>
      </w:pPr>
      <w:rPr>
        <w:rFonts w:cs="Times New Roman" w:hint="default"/>
      </w:rPr>
    </w:lvl>
    <w:lvl w:ilvl="1" w:tplc="3A2ABC38">
      <w:start w:val="1"/>
      <w:numFmt w:val="decimal"/>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2">
    <w:nsid w:val="53760BB9"/>
    <w:multiLevelType w:val="hybridMultilevel"/>
    <w:tmpl w:val="F13C147A"/>
    <w:lvl w:ilvl="0" w:tplc="C9AA21E4">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3">
    <w:nsid w:val="5691459B"/>
    <w:multiLevelType w:val="hybridMultilevel"/>
    <w:tmpl w:val="445E270E"/>
    <w:lvl w:ilvl="0" w:tplc="27D2EFDA">
      <w:start w:val="1"/>
      <w:numFmt w:val="taiwaneseCountingThousand"/>
      <w:lvlText w:val="%1、"/>
      <w:lvlJc w:val="left"/>
      <w:pPr>
        <w:tabs>
          <w:tab w:val="num" w:pos="720"/>
        </w:tabs>
        <w:ind w:left="720" w:hanging="720"/>
      </w:pPr>
      <w:rPr>
        <w:rFonts w:cs="Times New Roman" w:hint="default"/>
      </w:rPr>
    </w:lvl>
    <w:lvl w:ilvl="1" w:tplc="0409000B">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4">
    <w:nsid w:val="5F051266"/>
    <w:multiLevelType w:val="hybridMultilevel"/>
    <w:tmpl w:val="2B4EAD9A"/>
    <w:lvl w:ilvl="0" w:tplc="04090017">
      <w:start w:val="1"/>
      <w:numFmt w:val="ideographLegalTradition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5">
    <w:nsid w:val="601144FD"/>
    <w:multiLevelType w:val="multilevel"/>
    <w:tmpl w:val="1DD26D0C"/>
    <w:lvl w:ilvl="0">
      <w:start w:val="1"/>
      <w:numFmt w:val="ideographLegalTraditional"/>
      <w:lvlText w:val="%1、"/>
      <w:lvlJc w:val="left"/>
      <w:pPr>
        <w:tabs>
          <w:tab w:val="num" w:pos="480"/>
        </w:tabs>
        <w:ind w:left="480" w:hanging="480"/>
      </w:pPr>
      <w:rPr>
        <w:rFonts w:cs="Times New Roman"/>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36">
    <w:nsid w:val="60F55D31"/>
    <w:multiLevelType w:val="multilevel"/>
    <w:tmpl w:val="6B62E6CE"/>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881"/>
        </w:tabs>
        <w:ind w:left="881" w:hanging="480"/>
      </w:pPr>
      <w:rPr>
        <w:rFonts w:cs="Times New Roman"/>
      </w:rPr>
    </w:lvl>
    <w:lvl w:ilvl="2">
      <w:start w:val="1"/>
      <w:numFmt w:val="lowerRoman"/>
      <w:lvlText w:val="%3."/>
      <w:lvlJc w:val="right"/>
      <w:pPr>
        <w:tabs>
          <w:tab w:val="num" w:pos="1361"/>
        </w:tabs>
        <w:ind w:left="1361" w:hanging="480"/>
      </w:pPr>
      <w:rPr>
        <w:rFonts w:cs="Times New Roman"/>
      </w:rPr>
    </w:lvl>
    <w:lvl w:ilvl="3">
      <w:start w:val="1"/>
      <w:numFmt w:val="decimal"/>
      <w:lvlText w:val="%4."/>
      <w:lvlJc w:val="left"/>
      <w:pPr>
        <w:tabs>
          <w:tab w:val="num" w:pos="1841"/>
        </w:tabs>
        <w:ind w:left="1841" w:hanging="480"/>
      </w:pPr>
      <w:rPr>
        <w:rFonts w:cs="Times New Roman"/>
      </w:rPr>
    </w:lvl>
    <w:lvl w:ilvl="4">
      <w:start w:val="1"/>
      <w:numFmt w:val="ideographTraditional"/>
      <w:lvlText w:val="%5、"/>
      <w:lvlJc w:val="left"/>
      <w:pPr>
        <w:tabs>
          <w:tab w:val="num" w:pos="2321"/>
        </w:tabs>
        <w:ind w:left="2321" w:hanging="480"/>
      </w:pPr>
      <w:rPr>
        <w:rFonts w:cs="Times New Roman"/>
      </w:rPr>
    </w:lvl>
    <w:lvl w:ilvl="5">
      <w:start w:val="1"/>
      <w:numFmt w:val="lowerRoman"/>
      <w:lvlText w:val="%6."/>
      <w:lvlJc w:val="right"/>
      <w:pPr>
        <w:tabs>
          <w:tab w:val="num" w:pos="2801"/>
        </w:tabs>
        <w:ind w:left="2801" w:hanging="480"/>
      </w:pPr>
      <w:rPr>
        <w:rFonts w:cs="Times New Roman"/>
      </w:rPr>
    </w:lvl>
    <w:lvl w:ilvl="6">
      <w:start w:val="1"/>
      <w:numFmt w:val="decimal"/>
      <w:lvlText w:val="%7."/>
      <w:lvlJc w:val="left"/>
      <w:pPr>
        <w:tabs>
          <w:tab w:val="num" w:pos="3281"/>
        </w:tabs>
        <w:ind w:left="3281" w:hanging="480"/>
      </w:pPr>
      <w:rPr>
        <w:rFonts w:cs="Times New Roman"/>
      </w:rPr>
    </w:lvl>
    <w:lvl w:ilvl="7">
      <w:start w:val="1"/>
      <w:numFmt w:val="ideographTraditional"/>
      <w:lvlText w:val="%8、"/>
      <w:lvlJc w:val="left"/>
      <w:pPr>
        <w:tabs>
          <w:tab w:val="num" w:pos="3761"/>
        </w:tabs>
        <w:ind w:left="3761" w:hanging="480"/>
      </w:pPr>
      <w:rPr>
        <w:rFonts w:cs="Times New Roman"/>
      </w:rPr>
    </w:lvl>
    <w:lvl w:ilvl="8">
      <w:start w:val="1"/>
      <w:numFmt w:val="lowerRoman"/>
      <w:lvlText w:val="%9."/>
      <w:lvlJc w:val="right"/>
      <w:pPr>
        <w:tabs>
          <w:tab w:val="num" w:pos="4241"/>
        </w:tabs>
        <w:ind w:left="4241" w:hanging="480"/>
      </w:pPr>
      <w:rPr>
        <w:rFonts w:cs="Times New Roman"/>
      </w:rPr>
    </w:lvl>
  </w:abstractNum>
  <w:abstractNum w:abstractNumId="37">
    <w:nsid w:val="621870A2"/>
    <w:multiLevelType w:val="multilevel"/>
    <w:tmpl w:val="2612E7B4"/>
    <w:lvl w:ilvl="0">
      <w:start w:val="1"/>
      <w:numFmt w:val="taiwaneseCountingThousand"/>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38">
    <w:nsid w:val="64D3311B"/>
    <w:multiLevelType w:val="hybridMultilevel"/>
    <w:tmpl w:val="781C7022"/>
    <w:lvl w:ilvl="0" w:tplc="0409000F">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9">
    <w:nsid w:val="669A7AFB"/>
    <w:multiLevelType w:val="hybridMultilevel"/>
    <w:tmpl w:val="9B9E6A6A"/>
    <w:lvl w:ilvl="0" w:tplc="B0CC15AE">
      <w:start w:val="1"/>
      <w:numFmt w:val="decimal"/>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881"/>
        </w:tabs>
        <w:ind w:left="881" w:hanging="480"/>
      </w:pPr>
      <w:rPr>
        <w:rFonts w:cs="Times New Roman"/>
      </w:rPr>
    </w:lvl>
    <w:lvl w:ilvl="2" w:tplc="0409001B">
      <w:start w:val="1"/>
      <w:numFmt w:val="lowerRoman"/>
      <w:lvlText w:val="%3."/>
      <w:lvlJc w:val="right"/>
      <w:pPr>
        <w:tabs>
          <w:tab w:val="num" w:pos="1361"/>
        </w:tabs>
        <w:ind w:left="1361" w:hanging="480"/>
      </w:pPr>
      <w:rPr>
        <w:rFonts w:cs="Times New Roman"/>
      </w:rPr>
    </w:lvl>
    <w:lvl w:ilvl="3" w:tplc="0409000F">
      <w:start w:val="1"/>
      <w:numFmt w:val="decimal"/>
      <w:lvlText w:val="%4."/>
      <w:lvlJc w:val="left"/>
      <w:pPr>
        <w:tabs>
          <w:tab w:val="num" w:pos="1841"/>
        </w:tabs>
        <w:ind w:left="1841" w:hanging="480"/>
      </w:pPr>
      <w:rPr>
        <w:rFonts w:cs="Times New Roman"/>
      </w:rPr>
    </w:lvl>
    <w:lvl w:ilvl="4" w:tplc="04090019">
      <w:start w:val="1"/>
      <w:numFmt w:val="ideographTraditional"/>
      <w:lvlText w:val="%5、"/>
      <w:lvlJc w:val="left"/>
      <w:pPr>
        <w:tabs>
          <w:tab w:val="num" w:pos="2321"/>
        </w:tabs>
        <w:ind w:left="2321" w:hanging="480"/>
      </w:pPr>
      <w:rPr>
        <w:rFonts w:cs="Times New Roman"/>
      </w:rPr>
    </w:lvl>
    <w:lvl w:ilvl="5" w:tplc="0409001B">
      <w:start w:val="1"/>
      <w:numFmt w:val="lowerRoman"/>
      <w:lvlText w:val="%6."/>
      <w:lvlJc w:val="right"/>
      <w:pPr>
        <w:tabs>
          <w:tab w:val="num" w:pos="2801"/>
        </w:tabs>
        <w:ind w:left="2801" w:hanging="480"/>
      </w:pPr>
      <w:rPr>
        <w:rFonts w:cs="Times New Roman"/>
      </w:rPr>
    </w:lvl>
    <w:lvl w:ilvl="6" w:tplc="0409000F">
      <w:start w:val="1"/>
      <w:numFmt w:val="decimal"/>
      <w:lvlText w:val="%7."/>
      <w:lvlJc w:val="left"/>
      <w:pPr>
        <w:tabs>
          <w:tab w:val="num" w:pos="3281"/>
        </w:tabs>
        <w:ind w:left="3281" w:hanging="480"/>
      </w:pPr>
      <w:rPr>
        <w:rFonts w:cs="Times New Roman"/>
      </w:rPr>
    </w:lvl>
    <w:lvl w:ilvl="7" w:tplc="04090019">
      <w:start w:val="1"/>
      <w:numFmt w:val="ideographTraditional"/>
      <w:lvlText w:val="%8、"/>
      <w:lvlJc w:val="left"/>
      <w:pPr>
        <w:tabs>
          <w:tab w:val="num" w:pos="3761"/>
        </w:tabs>
        <w:ind w:left="3761" w:hanging="480"/>
      </w:pPr>
      <w:rPr>
        <w:rFonts w:cs="Times New Roman"/>
      </w:rPr>
    </w:lvl>
    <w:lvl w:ilvl="8" w:tplc="0409001B">
      <w:start w:val="1"/>
      <w:numFmt w:val="lowerRoman"/>
      <w:lvlText w:val="%9."/>
      <w:lvlJc w:val="right"/>
      <w:pPr>
        <w:tabs>
          <w:tab w:val="num" w:pos="4241"/>
        </w:tabs>
        <w:ind w:left="4241" w:hanging="480"/>
      </w:pPr>
      <w:rPr>
        <w:rFonts w:cs="Times New Roman"/>
      </w:rPr>
    </w:lvl>
  </w:abstractNum>
  <w:abstractNum w:abstractNumId="40">
    <w:nsid w:val="686A668C"/>
    <w:multiLevelType w:val="hybridMultilevel"/>
    <w:tmpl w:val="3F2A80DC"/>
    <w:lvl w:ilvl="0" w:tplc="04090015">
      <w:start w:val="1"/>
      <w:numFmt w:val="taiwaneseCountingThousand"/>
      <w:lvlText w:val="%1、"/>
      <w:lvlJc w:val="left"/>
      <w:pPr>
        <w:tabs>
          <w:tab w:val="num" w:pos="480"/>
        </w:tabs>
        <w:ind w:left="480" w:hanging="480"/>
      </w:pPr>
      <w:rPr>
        <w:rFonts w:cs="Times New Roman"/>
      </w:rPr>
    </w:lvl>
    <w:lvl w:ilvl="1" w:tplc="9B080464">
      <w:start w:val="1"/>
      <w:numFmt w:val="ideographLegalTraditional"/>
      <w:lvlText w:val="%2、"/>
      <w:lvlJc w:val="left"/>
      <w:pPr>
        <w:tabs>
          <w:tab w:val="num" w:pos="1200"/>
        </w:tabs>
        <w:ind w:left="1200" w:hanging="72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1">
    <w:nsid w:val="69B926BD"/>
    <w:multiLevelType w:val="hybridMultilevel"/>
    <w:tmpl w:val="D3C00E0E"/>
    <w:lvl w:ilvl="0" w:tplc="C9AA21E4">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2">
    <w:nsid w:val="69FC382F"/>
    <w:multiLevelType w:val="hybridMultilevel"/>
    <w:tmpl w:val="A66AA1C0"/>
    <w:lvl w:ilvl="0" w:tplc="E6025D5E">
      <w:start w:val="1"/>
      <w:numFmt w:val="decimalFullWidth"/>
      <w:lvlText w:val="（%1）"/>
      <w:lvlJc w:val="left"/>
      <w:pPr>
        <w:tabs>
          <w:tab w:val="num" w:pos="641"/>
        </w:tabs>
        <w:ind w:left="641" w:hanging="7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3">
    <w:nsid w:val="74C62B1B"/>
    <w:multiLevelType w:val="multilevel"/>
    <w:tmpl w:val="E4C28B3A"/>
    <w:lvl w:ilvl="0">
      <w:start w:val="1"/>
      <w:numFmt w:val="decimalFullWidth"/>
      <w:lvlText w:val="（%1）"/>
      <w:lvlJc w:val="left"/>
      <w:pPr>
        <w:tabs>
          <w:tab w:val="num" w:pos="641"/>
        </w:tabs>
        <w:ind w:left="641"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4">
    <w:nsid w:val="77DA398B"/>
    <w:multiLevelType w:val="multilevel"/>
    <w:tmpl w:val="C886717E"/>
    <w:lvl w:ilvl="0">
      <w:start w:val="1"/>
      <w:numFmt w:val="decimal"/>
      <w:lvlText w:val="%1."/>
      <w:lvlJc w:val="left"/>
      <w:pPr>
        <w:tabs>
          <w:tab w:val="num" w:pos="840"/>
        </w:tabs>
        <w:ind w:left="840" w:hanging="360"/>
      </w:pPr>
      <w:rPr>
        <w:rFonts w:cs="Times New Roman" w:hint="default"/>
      </w:rPr>
    </w:lvl>
    <w:lvl w:ilvl="1">
      <w:start w:val="1"/>
      <w:numFmt w:val="ideographTraditional"/>
      <w:lvlText w:val="%2、"/>
      <w:lvlJc w:val="left"/>
      <w:pPr>
        <w:tabs>
          <w:tab w:val="num" w:pos="1440"/>
        </w:tabs>
        <w:ind w:left="1440" w:hanging="480"/>
      </w:pPr>
      <w:rPr>
        <w:rFonts w:cs="Times New Roman"/>
      </w:rPr>
    </w:lvl>
    <w:lvl w:ilvl="2">
      <w:start w:val="1"/>
      <w:numFmt w:val="lowerRoman"/>
      <w:lvlText w:val="%3."/>
      <w:lvlJc w:val="right"/>
      <w:pPr>
        <w:tabs>
          <w:tab w:val="num" w:pos="1920"/>
        </w:tabs>
        <w:ind w:left="1920" w:hanging="480"/>
      </w:pPr>
      <w:rPr>
        <w:rFonts w:cs="Times New Roman"/>
      </w:rPr>
    </w:lvl>
    <w:lvl w:ilvl="3">
      <w:start w:val="1"/>
      <w:numFmt w:val="decimal"/>
      <w:lvlText w:val="%4."/>
      <w:lvlJc w:val="left"/>
      <w:pPr>
        <w:tabs>
          <w:tab w:val="num" w:pos="2400"/>
        </w:tabs>
        <w:ind w:left="2400" w:hanging="480"/>
      </w:pPr>
      <w:rPr>
        <w:rFonts w:cs="Times New Roman"/>
      </w:rPr>
    </w:lvl>
    <w:lvl w:ilvl="4">
      <w:start w:val="1"/>
      <w:numFmt w:val="ideographTraditional"/>
      <w:lvlText w:val="%5、"/>
      <w:lvlJc w:val="left"/>
      <w:pPr>
        <w:tabs>
          <w:tab w:val="num" w:pos="2880"/>
        </w:tabs>
        <w:ind w:left="2880" w:hanging="480"/>
      </w:pPr>
      <w:rPr>
        <w:rFonts w:cs="Times New Roman"/>
      </w:rPr>
    </w:lvl>
    <w:lvl w:ilvl="5">
      <w:start w:val="1"/>
      <w:numFmt w:val="lowerRoman"/>
      <w:lvlText w:val="%6."/>
      <w:lvlJc w:val="right"/>
      <w:pPr>
        <w:tabs>
          <w:tab w:val="num" w:pos="3360"/>
        </w:tabs>
        <w:ind w:left="3360" w:hanging="480"/>
      </w:pPr>
      <w:rPr>
        <w:rFonts w:cs="Times New Roman"/>
      </w:rPr>
    </w:lvl>
    <w:lvl w:ilvl="6">
      <w:start w:val="1"/>
      <w:numFmt w:val="decimal"/>
      <w:lvlText w:val="%7."/>
      <w:lvlJc w:val="left"/>
      <w:pPr>
        <w:tabs>
          <w:tab w:val="num" w:pos="3840"/>
        </w:tabs>
        <w:ind w:left="3840" w:hanging="480"/>
      </w:pPr>
      <w:rPr>
        <w:rFonts w:cs="Times New Roman"/>
      </w:rPr>
    </w:lvl>
    <w:lvl w:ilvl="7">
      <w:start w:val="1"/>
      <w:numFmt w:val="ideographTraditional"/>
      <w:lvlText w:val="%8、"/>
      <w:lvlJc w:val="left"/>
      <w:pPr>
        <w:tabs>
          <w:tab w:val="num" w:pos="4320"/>
        </w:tabs>
        <w:ind w:left="4320" w:hanging="480"/>
      </w:pPr>
      <w:rPr>
        <w:rFonts w:cs="Times New Roman"/>
      </w:rPr>
    </w:lvl>
    <w:lvl w:ilvl="8">
      <w:start w:val="1"/>
      <w:numFmt w:val="lowerRoman"/>
      <w:lvlText w:val="%9."/>
      <w:lvlJc w:val="right"/>
      <w:pPr>
        <w:tabs>
          <w:tab w:val="num" w:pos="4800"/>
        </w:tabs>
        <w:ind w:left="4800" w:hanging="480"/>
      </w:pPr>
      <w:rPr>
        <w:rFonts w:cs="Times New Roman"/>
      </w:rPr>
    </w:lvl>
  </w:abstractNum>
  <w:abstractNum w:abstractNumId="45">
    <w:nsid w:val="7AAB33DE"/>
    <w:multiLevelType w:val="multilevel"/>
    <w:tmpl w:val="688421EC"/>
    <w:lvl w:ilvl="0">
      <w:start w:val="1"/>
      <w:numFmt w:val="ideographLegalTraditional"/>
      <w:lvlText w:val="%1、"/>
      <w:lvlJc w:val="left"/>
      <w:pPr>
        <w:tabs>
          <w:tab w:val="num" w:pos="480"/>
        </w:tabs>
        <w:ind w:left="480" w:hanging="48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6">
    <w:nsid w:val="7B843FEC"/>
    <w:multiLevelType w:val="hybridMultilevel"/>
    <w:tmpl w:val="9EFC916E"/>
    <w:lvl w:ilvl="0" w:tplc="04090017">
      <w:start w:val="1"/>
      <w:numFmt w:val="ideographLegalTradition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7">
    <w:nsid w:val="7C423DC3"/>
    <w:multiLevelType w:val="hybridMultilevel"/>
    <w:tmpl w:val="234EE674"/>
    <w:lvl w:ilvl="0" w:tplc="69208360">
      <w:start w:val="1"/>
      <w:numFmt w:val="ideographLegalTradition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29"/>
  </w:num>
  <w:num w:numId="2">
    <w:abstractNumId w:val="40"/>
  </w:num>
  <w:num w:numId="3">
    <w:abstractNumId w:val="25"/>
  </w:num>
  <w:num w:numId="4">
    <w:abstractNumId w:val="9"/>
  </w:num>
  <w:num w:numId="5">
    <w:abstractNumId w:val="3"/>
  </w:num>
  <w:num w:numId="6">
    <w:abstractNumId w:val="45"/>
  </w:num>
  <w:num w:numId="7">
    <w:abstractNumId w:val="12"/>
  </w:num>
  <w:num w:numId="8">
    <w:abstractNumId w:val="33"/>
  </w:num>
  <w:num w:numId="9">
    <w:abstractNumId w:val="38"/>
  </w:num>
  <w:num w:numId="10">
    <w:abstractNumId w:val="37"/>
  </w:num>
  <w:num w:numId="11">
    <w:abstractNumId w:val="11"/>
  </w:num>
  <w:num w:numId="12">
    <w:abstractNumId w:val="6"/>
  </w:num>
  <w:num w:numId="13">
    <w:abstractNumId w:val="28"/>
  </w:num>
  <w:num w:numId="14">
    <w:abstractNumId w:val="10"/>
  </w:num>
  <w:num w:numId="15">
    <w:abstractNumId w:val="44"/>
  </w:num>
  <w:num w:numId="16">
    <w:abstractNumId w:val="31"/>
  </w:num>
  <w:num w:numId="17">
    <w:abstractNumId w:val="26"/>
  </w:num>
  <w:num w:numId="18">
    <w:abstractNumId w:val="18"/>
  </w:num>
  <w:num w:numId="19">
    <w:abstractNumId w:val="36"/>
  </w:num>
  <w:num w:numId="20">
    <w:abstractNumId w:val="42"/>
  </w:num>
  <w:num w:numId="21">
    <w:abstractNumId w:val="8"/>
  </w:num>
  <w:num w:numId="22">
    <w:abstractNumId w:val="27"/>
  </w:num>
  <w:num w:numId="23">
    <w:abstractNumId w:val="15"/>
  </w:num>
  <w:num w:numId="24">
    <w:abstractNumId w:val="22"/>
  </w:num>
  <w:num w:numId="25">
    <w:abstractNumId w:val="32"/>
  </w:num>
  <w:num w:numId="26">
    <w:abstractNumId w:val="43"/>
  </w:num>
  <w:num w:numId="27">
    <w:abstractNumId w:val="41"/>
  </w:num>
  <w:num w:numId="28">
    <w:abstractNumId w:val="17"/>
  </w:num>
  <w:num w:numId="29">
    <w:abstractNumId w:val="13"/>
  </w:num>
  <w:num w:numId="30">
    <w:abstractNumId w:val="14"/>
  </w:num>
  <w:num w:numId="31">
    <w:abstractNumId w:val="4"/>
  </w:num>
  <w:num w:numId="32">
    <w:abstractNumId w:val="23"/>
  </w:num>
  <w:num w:numId="33">
    <w:abstractNumId w:val="24"/>
  </w:num>
  <w:num w:numId="34">
    <w:abstractNumId w:val="21"/>
  </w:num>
  <w:num w:numId="35">
    <w:abstractNumId w:val="7"/>
  </w:num>
  <w:num w:numId="36">
    <w:abstractNumId w:val="39"/>
  </w:num>
  <w:num w:numId="37">
    <w:abstractNumId w:val="20"/>
  </w:num>
  <w:num w:numId="38">
    <w:abstractNumId w:val="2"/>
  </w:num>
  <w:num w:numId="39">
    <w:abstractNumId w:val="34"/>
  </w:num>
  <w:num w:numId="40">
    <w:abstractNumId w:val="16"/>
  </w:num>
  <w:num w:numId="41">
    <w:abstractNumId w:val="46"/>
  </w:num>
  <w:num w:numId="42">
    <w:abstractNumId w:val="30"/>
  </w:num>
  <w:num w:numId="43">
    <w:abstractNumId w:val="47"/>
  </w:num>
  <w:num w:numId="44">
    <w:abstractNumId w:val="1"/>
  </w:num>
  <w:num w:numId="45">
    <w:abstractNumId w:val="0"/>
  </w:num>
  <w:num w:numId="46">
    <w:abstractNumId w:val="35"/>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FCA"/>
    <w:rsid w:val="00005329"/>
    <w:rsid w:val="00016B72"/>
    <w:rsid w:val="000219B5"/>
    <w:rsid w:val="00025A50"/>
    <w:rsid w:val="00040E1A"/>
    <w:rsid w:val="00042AE3"/>
    <w:rsid w:val="00047B9B"/>
    <w:rsid w:val="00054440"/>
    <w:rsid w:val="00056EB0"/>
    <w:rsid w:val="00064A24"/>
    <w:rsid w:val="00070AE4"/>
    <w:rsid w:val="000721AF"/>
    <w:rsid w:val="00073386"/>
    <w:rsid w:val="00084E8C"/>
    <w:rsid w:val="00090FA9"/>
    <w:rsid w:val="000963F2"/>
    <w:rsid w:val="000A0DA7"/>
    <w:rsid w:val="000B28F5"/>
    <w:rsid w:val="000C1F6F"/>
    <w:rsid w:val="000C6E46"/>
    <w:rsid w:val="000D05CC"/>
    <w:rsid w:val="000D340C"/>
    <w:rsid w:val="000D6772"/>
    <w:rsid w:val="000E0408"/>
    <w:rsid w:val="000E14F4"/>
    <w:rsid w:val="000F69A7"/>
    <w:rsid w:val="00100C10"/>
    <w:rsid w:val="00117010"/>
    <w:rsid w:val="00123A08"/>
    <w:rsid w:val="001258F5"/>
    <w:rsid w:val="00126541"/>
    <w:rsid w:val="00130195"/>
    <w:rsid w:val="00130D8F"/>
    <w:rsid w:val="00133275"/>
    <w:rsid w:val="00146E58"/>
    <w:rsid w:val="00150C10"/>
    <w:rsid w:val="001525B8"/>
    <w:rsid w:val="00163419"/>
    <w:rsid w:val="00171A2B"/>
    <w:rsid w:val="00182D58"/>
    <w:rsid w:val="00186F02"/>
    <w:rsid w:val="00186F6B"/>
    <w:rsid w:val="00193243"/>
    <w:rsid w:val="00196C18"/>
    <w:rsid w:val="001A2066"/>
    <w:rsid w:val="001A72BF"/>
    <w:rsid w:val="001B7C90"/>
    <w:rsid w:val="001C0B93"/>
    <w:rsid w:val="001C4039"/>
    <w:rsid w:val="001F0D29"/>
    <w:rsid w:val="001F5775"/>
    <w:rsid w:val="0021009C"/>
    <w:rsid w:val="002212E0"/>
    <w:rsid w:val="00221DDF"/>
    <w:rsid w:val="0023289E"/>
    <w:rsid w:val="002368DE"/>
    <w:rsid w:val="002373DD"/>
    <w:rsid w:val="0025365C"/>
    <w:rsid w:val="00261788"/>
    <w:rsid w:val="00263159"/>
    <w:rsid w:val="00263F0B"/>
    <w:rsid w:val="00275D42"/>
    <w:rsid w:val="00276253"/>
    <w:rsid w:val="00283AE8"/>
    <w:rsid w:val="00285380"/>
    <w:rsid w:val="002A3119"/>
    <w:rsid w:val="002A431A"/>
    <w:rsid w:val="002A4B1B"/>
    <w:rsid w:val="002B2757"/>
    <w:rsid w:val="002D2AB2"/>
    <w:rsid w:val="002D641B"/>
    <w:rsid w:val="002E5674"/>
    <w:rsid w:val="00302601"/>
    <w:rsid w:val="00325909"/>
    <w:rsid w:val="003314B5"/>
    <w:rsid w:val="00352D1D"/>
    <w:rsid w:val="00370A2D"/>
    <w:rsid w:val="00375D03"/>
    <w:rsid w:val="00381139"/>
    <w:rsid w:val="00384B64"/>
    <w:rsid w:val="00393971"/>
    <w:rsid w:val="00395FDF"/>
    <w:rsid w:val="00396A7A"/>
    <w:rsid w:val="003971A8"/>
    <w:rsid w:val="00397D28"/>
    <w:rsid w:val="003A03FF"/>
    <w:rsid w:val="003A6337"/>
    <w:rsid w:val="003C58AD"/>
    <w:rsid w:val="003C7F06"/>
    <w:rsid w:val="003E1996"/>
    <w:rsid w:val="003E525F"/>
    <w:rsid w:val="003E6F7B"/>
    <w:rsid w:val="003F5E85"/>
    <w:rsid w:val="00415645"/>
    <w:rsid w:val="004239B6"/>
    <w:rsid w:val="004300B7"/>
    <w:rsid w:val="004311E8"/>
    <w:rsid w:val="00436C3D"/>
    <w:rsid w:val="00440B01"/>
    <w:rsid w:val="00442479"/>
    <w:rsid w:val="00457EEB"/>
    <w:rsid w:val="00464B00"/>
    <w:rsid w:val="00466E10"/>
    <w:rsid w:val="00474107"/>
    <w:rsid w:val="004742B0"/>
    <w:rsid w:val="0048154B"/>
    <w:rsid w:val="00490709"/>
    <w:rsid w:val="004A7D10"/>
    <w:rsid w:val="004B37A5"/>
    <w:rsid w:val="004B678E"/>
    <w:rsid w:val="004D5B15"/>
    <w:rsid w:val="004F4881"/>
    <w:rsid w:val="004F4960"/>
    <w:rsid w:val="004F6D33"/>
    <w:rsid w:val="00521062"/>
    <w:rsid w:val="00524A88"/>
    <w:rsid w:val="005260B1"/>
    <w:rsid w:val="0053388C"/>
    <w:rsid w:val="00536013"/>
    <w:rsid w:val="0054755C"/>
    <w:rsid w:val="00551097"/>
    <w:rsid w:val="00555AC8"/>
    <w:rsid w:val="005623D3"/>
    <w:rsid w:val="0056698B"/>
    <w:rsid w:val="00580E1D"/>
    <w:rsid w:val="00585222"/>
    <w:rsid w:val="00585653"/>
    <w:rsid w:val="005940AC"/>
    <w:rsid w:val="0059442E"/>
    <w:rsid w:val="005A63E6"/>
    <w:rsid w:val="005B7C0A"/>
    <w:rsid w:val="005C18C1"/>
    <w:rsid w:val="005C24F1"/>
    <w:rsid w:val="005C25A2"/>
    <w:rsid w:val="005C66F3"/>
    <w:rsid w:val="005D1CC6"/>
    <w:rsid w:val="005E2442"/>
    <w:rsid w:val="005E7FB3"/>
    <w:rsid w:val="005F0FEB"/>
    <w:rsid w:val="005F5122"/>
    <w:rsid w:val="00600256"/>
    <w:rsid w:val="006022C1"/>
    <w:rsid w:val="00602A74"/>
    <w:rsid w:val="00613A8D"/>
    <w:rsid w:val="00613FB1"/>
    <w:rsid w:val="0061421D"/>
    <w:rsid w:val="0061671F"/>
    <w:rsid w:val="006327C2"/>
    <w:rsid w:val="00645A2B"/>
    <w:rsid w:val="006469A6"/>
    <w:rsid w:val="006621CD"/>
    <w:rsid w:val="006750C6"/>
    <w:rsid w:val="0068264D"/>
    <w:rsid w:val="006855CB"/>
    <w:rsid w:val="006A1451"/>
    <w:rsid w:val="006A2DEA"/>
    <w:rsid w:val="006A7DFF"/>
    <w:rsid w:val="006E3734"/>
    <w:rsid w:val="006E581F"/>
    <w:rsid w:val="006F1164"/>
    <w:rsid w:val="006F18BC"/>
    <w:rsid w:val="00713B2F"/>
    <w:rsid w:val="00724034"/>
    <w:rsid w:val="00755DA2"/>
    <w:rsid w:val="00764C3C"/>
    <w:rsid w:val="007757CC"/>
    <w:rsid w:val="007810AA"/>
    <w:rsid w:val="00787F49"/>
    <w:rsid w:val="00793011"/>
    <w:rsid w:val="007938C9"/>
    <w:rsid w:val="00795658"/>
    <w:rsid w:val="007D1FCA"/>
    <w:rsid w:val="007D3368"/>
    <w:rsid w:val="007D6685"/>
    <w:rsid w:val="007E3E56"/>
    <w:rsid w:val="007E4EC2"/>
    <w:rsid w:val="007F0956"/>
    <w:rsid w:val="007F4214"/>
    <w:rsid w:val="008035B6"/>
    <w:rsid w:val="00817B13"/>
    <w:rsid w:val="00821364"/>
    <w:rsid w:val="00826BC1"/>
    <w:rsid w:val="00852030"/>
    <w:rsid w:val="00882772"/>
    <w:rsid w:val="00884DAE"/>
    <w:rsid w:val="008925A7"/>
    <w:rsid w:val="00895962"/>
    <w:rsid w:val="008A3E14"/>
    <w:rsid w:val="008A51EC"/>
    <w:rsid w:val="008A65F0"/>
    <w:rsid w:val="008C5E70"/>
    <w:rsid w:val="008D2F9A"/>
    <w:rsid w:val="008D754E"/>
    <w:rsid w:val="008E16C5"/>
    <w:rsid w:val="008E2D4A"/>
    <w:rsid w:val="008F1996"/>
    <w:rsid w:val="008F5570"/>
    <w:rsid w:val="008F6EA8"/>
    <w:rsid w:val="009301E3"/>
    <w:rsid w:val="0093211C"/>
    <w:rsid w:val="009360AC"/>
    <w:rsid w:val="00951797"/>
    <w:rsid w:val="00952455"/>
    <w:rsid w:val="009570CB"/>
    <w:rsid w:val="009574DD"/>
    <w:rsid w:val="00960B88"/>
    <w:rsid w:val="00981F07"/>
    <w:rsid w:val="0099006E"/>
    <w:rsid w:val="009963DA"/>
    <w:rsid w:val="009A4CD4"/>
    <w:rsid w:val="009C24D6"/>
    <w:rsid w:val="009C7E62"/>
    <w:rsid w:val="009D3804"/>
    <w:rsid w:val="009E1230"/>
    <w:rsid w:val="009E5D94"/>
    <w:rsid w:val="00A00B84"/>
    <w:rsid w:val="00A011AF"/>
    <w:rsid w:val="00A02FE8"/>
    <w:rsid w:val="00A1002F"/>
    <w:rsid w:val="00A10420"/>
    <w:rsid w:val="00A117A4"/>
    <w:rsid w:val="00A14377"/>
    <w:rsid w:val="00A4512D"/>
    <w:rsid w:val="00A45BB3"/>
    <w:rsid w:val="00A46DBC"/>
    <w:rsid w:val="00A54D00"/>
    <w:rsid w:val="00A57832"/>
    <w:rsid w:val="00A63F78"/>
    <w:rsid w:val="00A64641"/>
    <w:rsid w:val="00A668EA"/>
    <w:rsid w:val="00A70017"/>
    <w:rsid w:val="00A75E57"/>
    <w:rsid w:val="00A80A25"/>
    <w:rsid w:val="00A818AB"/>
    <w:rsid w:val="00A84F98"/>
    <w:rsid w:val="00A86710"/>
    <w:rsid w:val="00A95DAA"/>
    <w:rsid w:val="00AA20B0"/>
    <w:rsid w:val="00AA25B2"/>
    <w:rsid w:val="00AB1E8D"/>
    <w:rsid w:val="00AB6F43"/>
    <w:rsid w:val="00AB7B13"/>
    <w:rsid w:val="00AD63D5"/>
    <w:rsid w:val="00AE3E61"/>
    <w:rsid w:val="00AF328F"/>
    <w:rsid w:val="00B00CCA"/>
    <w:rsid w:val="00B050E2"/>
    <w:rsid w:val="00B07A94"/>
    <w:rsid w:val="00B12D42"/>
    <w:rsid w:val="00B33F4A"/>
    <w:rsid w:val="00B544D1"/>
    <w:rsid w:val="00B74FEE"/>
    <w:rsid w:val="00B843F1"/>
    <w:rsid w:val="00B87D2D"/>
    <w:rsid w:val="00BB05C3"/>
    <w:rsid w:val="00BB2279"/>
    <w:rsid w:val="00BB2C51"/>
    <w:rsid w:val="00BB6688"/>
    <w:rsid w:val="00BC2495"/>
    <w:rsid w:val="00BC3DE1"/>
    <w:rsid w:val="00BC45DD"/>
    <w:rsid w:val="00BC5E40"/>
    <w:rsid w:val="00BF060D"/>
    <w:rsid w:val="00C0277A"/>
    <w:rsid w:val="00C1045B"/>
    <w:rsid w:val="00C15BF7"/>
    <w:rsid w:val="00C2312E"/>
    <w:rsid w:val="00C23708"/>
    <w:rsid w:val="00C23B4C"/>
    <w:rsid w:val="00C37653"/>
    <w:rsid w:val="00C4580A"/>
    <w:rsid w:val="00C502AE"/>
    <w:rsid w:val="00C524FD"/>
    <w:rsid w:val="00C66648"/>
    <w:rsid w:val="00C7188F"/>
    <w:rsid w:val="00C77735"/>
    <w:rsid w:val="00C8303B"/>
    <w:rsid w:val="00C86693"/>
    <w:rsid w:val="00C873CC"/>
    <w:rsid w:val="00C90D87"/>
    <w:rsid w:val="00CA1F8F"/>
    <w:rsid w:val="00CA27A8"/>
    <w:rsid w:val="00CA6321"/>
    <w:rsid w:val="00CB4C4E"/>
    <w:rsid w:val="00CC56BA"/>
    <w:rsid w:val="00CC6E47"/>
    <w:rsid w:val="00CD4FEF"/>
    <w:rsid w:val="00CD5629"/>
    <w:rsid w:val="00CE2630"/>
    <w:rsid w:val="00CE4A9E"/>
    <w:rsid w:val="00CF0CE9"/>
    <w:rsid w:val="00CF1F2B"/>
    <w:rsid w:val="00D020F1"/>
    <w:rsid w:val="00D03EA0"/>
    <w:rsid w:val="00D04617"/>
    <w:rsid w:val="00D0532A"/>
    <w:rsid w:val="00D22FFC"/>
    <w:rsid w:val="00D2339B"/>
    <w:rsid w:val="00D261F5"/>
    <w:rsid w:val="00D31E6E"/>
    <w:rsid w:val="00D407CA"/>
    <w:rsid w:val="00D52F74"/>
    <w:rsid w:val="00D6373A"/>
    <w:rsid w:val="00D67270"/>
    <w:rsid w:val="00D7306C"/>
    <w:rsid w:val="00D74057"/>
    <w:rsid w:val="00D75AAC"/>
    <w:rsid w:val="00D76AFE"/>
    <w:rsid w:val="00D85980"/>
    <w:rsid w:val="00DB21DF"/>
    <w:rsid w:val="00DB71C2"/>
    <w:rsid w:val="00DD36CC"/>
    <w:rsid w:val="00DD5864"/>
    <w:rsid w:val="00DE352C"/>
    <w:rsid w:val="00DF6044"/>
    <w:rsid w:val="00E01D96"/>
    <w:rsid w:val="00E16F9F"/>
    <w:rsid w:val="00E27756"/>
    <w:rsid w:val="00E3464D"/>
    <w:rsid w:val="00E50A5D"/>
    <w:rsid w:val="00E51B19"/>
    <w:rsid w:val="00E53719"/>
    <w:rsid w:val="00E63F4C"/>
    <w:rsid w:val="00E77812"/>
    <w:rsid w:val="00E85BEB"/>
    <w:rsid w:val="00E90ACA"/>
    <w:rsid w:val="00E915A3"/>
    <w:rsid w:val="00E93B59"/>
    <w:rsid w:val="00E943E5"/>
    <w:rsid w:val="00E94E04"/>
    <w:rsid w:val="00EA2F32"/>
    <w:rsid w:val="00EA441A"/>
    <w:rsid w:val="00EB0D78"/>
    <w:rsid w:val="00EB2F8B"/>
    <w:rsid w:val="00EC49D6"/>
    <w:rsid w:val="00EC7478"/>
    <w:rsid w:val="00EE206A"/>
    <w:rsid w:val="00F01D07"/>
    <w:rsid w:val="00F03EC8"/>
    <w:rsid w:val="00F13F3D"/>
    <w:rsid w:val="00F14CC3"/>
    <w:rsid w:val="00F20CBE"/>
    <w:rsid w:val="00F21360"/>
    <w:rsid w:val="00F313AC"/>
    <w:rsid w:val="00F33897"/>
    <w:rsid w:val="00F401EC"/>
    <w:rsid w:val="00F40A26"/>
    <w:rsid w:val="00F42A4B"/>
    <w:rsid w:val="00F4573E"/>
    <w:rsid w:val="00F4789B"/>
    <w:rsid w:val="00F64077"/>
    <w:rsid w:val="00F641A4"/>
    <w:rsid w:val="00F6456F"/>
    <w:rsid w:val="00F758B6"/>
    <w:rsid w:val="00F94603"/>
    <w:rsid w:val="00FC2CD7"/>
    <w:rsid w:val="00FC5F7A"/>
    <w:rsid w:val="00FD315D"/>
    <w:rsid w:val="00FD4619"/>
    <w:rsid w:val="00FE59E3"/>
    <w:rsid w:val="00FF1A27"/>
    <w:rsid w:val="00FF7F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1FC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1F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semiHidden/>
    <w:rsid w:val="0053388C"/>
    <w:pPr>
      <w:tabs>
        <w:tab w:val="left" w:pos="851"/>
        <w:tab w:val="right" w:leader="dot" w:pos="8296"/>
      </w:tabs>
    </w:pPr>
  </w:style>
  <w:style w:type="paragraph" w:styleId="2">
    <w:name w:val="toc 2"/>
    <w:basedOn w:val="a"/>
    <w:next w:val="a"/>
    <w:autoRedefine/>
    <w:semiHidden/>
    <w:rsid w:val="0053388C"/>
    <w:pPr>
      <w:tabs>
        <w:tab w:val="left" w:pos="851"/>
        <w:tab w:val="right" w:leader="dot" w:pos="8296"/>
      </w:tabs>
    </w:pPr>
  </w:style>
  <w:style w:type="paragraph" w:styleId="3">
    <w:name w:val="toc 3"/>
    <w:basedOn w:val="a"/>
    <w:next w:val="a"/>
    <w:autoRedefine/>
    <w:semiHidden/>
    <w:rsid w:val="0053388C"/>
    <w:pPr>
      <w:tabs>
        <w:tab w:val="left" w:pos="851"/>
        <w:tab w:val="right" w:leader="dot" w:pos="8296"/>
      </w:tabs>
    </w:pPr>
  </w:style>
  <w:style w:type="paragraph" w:styleId="4">
    <w:name w:val="toc 4"/>
    <w:basedOn w:val="a"/>
    <w:next w:val="a"/>
    <w:autoRedefine/>
    <w:semiHidden/>
    <w:rsid w:val="00396A7A"/>
    <w:pPr>
      <w:tabs>
        <w:tab w:val="left" w:pos="1680"/>
        <w:tab w:val="right" w:leader="dot" w:pos="8296"/>
      </w:tabs>
    </w:pPr>
  </w:style>
  <w:style w:type="character" w:styleId="a4">
    <w:name w:val="Hyperlink"/>
    <w:basedOn w:val="a0"/>
    <w:rsid w:val="00396A7A"/>
    <w:rPr>
      <w:rFonts w:cs="Times New Roman"/>
      <w:color w:val="0000FF"/>
      <w:u w:val="single"/>
    </w:rPr>
  </w:style>
  <w:style w:type="paragraph" w:styleId="a5">
    <w:name w:val="Balloon Text"/>
    <w:basedOn w:val="a"/>
    <w:link w:val="a6"/>
    <w:semiHidden/>
    <w:rsid w:val="009301E3"/>
    <w:rPr>
      <w:rFonts w:ascii="Arial" w:hAnsi="Arial" w:cs="Arial"/>
      <w:sz w:val="18"/>
      <w:szCs w:val="18"/>
    </w:rPr>
  </w:style>
  <w:style w:type="character" w:customStyle="1" w:styleId="a6">
    <w:name w:val="註解方塊文字 字元"/>
    <w:basedOn w:val="a0"/>
    <w:link w:val="a5"/>
    <w:semiHidden/>
    <w:locked/>
    <w:rPr>
      <w:rFonts w:ascii="Cambria" w:eastAsia="新細明體" w:hAnsi="Cambria" w:cs="Times New Roman"/>
      <w:sz w:val="2"/>
    </w:rPr>
  </w:style>
  <w:style w:type="paragraph" w:styleId="a7">
    <w:name w:val="footer"/>
    <w:basedOn w:val="a"/>
    <w:link w:val="a8"/>
    <w:rsid w:val="000E14F4"/>
    <w:pPr>
      <w:tabs>
        <w:tab w:val="center" w:pos="4153"/>
        <w:tab w:val="right" w:pos="8306"/>
      </w:tabs>
      <w:snapToGrid w:val="0"/>
    </w:pPr>
    <w:rPr>
      <w:sz w:val="20"/>
      <w:szCs w:val="20"/>
    </w:rPr>
  </w:style>
  <w:style w:type="character" w:customStyle="1" w:styleId="a8">
    <w:name w:val="頁尾 字元"/>
    <w:basedOn w:val="a0"/>
    <w:link w:val="a7"/>
    <w:semiHidden/>
    <w:locked/>
    <w:rPr>
      <w:rFonts w:cs="Times New Roman"/>
      <w:sz w:val="20"/>
      <w:szCs w:val="20"/>
    </w:rPr>
  </w:style>
  <w:style w:type="character" w:styleId="a9">
    <w:name w:val="page number"/>
    <w:basedOn w:val="a0"/>
    <w:rsid w:val="000E14F4"/>
    <w:rPr>
      <w:rFonts w:cs="Times New Roman"/>
    </w:rPr>
  </w:style>
  <w:style w:type="paragraph" w:styleId="aa">
    <w:name w:val="header"/>
    <w:basedOn w:val="a"/>
    <w:link w:val="ab"/>
    <w:rsid w:val="00793011"/>
    <w:pPr>
      <w:tabs>
        <w:tab w:val="center" w:pos="4153"/>
        <w:tab w:val="right" w:pos="8306"/>
      </w:tabs>
      <w:snapToGrid w:val="0"/>
    </w:pPr>
    <w:rPr>
      <w:sz w:val="20"/>
      <w:szCs w:val="20"/>
    </w:rPr>
  </w:style>
  <w:style w:type="character" w:customStyle="1" w:styleId="ab">
    <w:name w:val="頁首 字元"/>
    <w:basedOn w:val="a0"/>
    <w:link w:val="aa"/>
    <w:semiHidden/>
    <w:locked/>
    <w:rPr>
      <w:rFonts w:cs="Times New Roman"/>
      <w:sz w:val="20"/>
      <w:szCs w:val="20"/>
    </w:rPr>
  </w:style>
  <w:style w:type="paragraph" w:customStyle="1" w:styleId="10">
    <w:name w:val="清單段落1"/>
    <w:basedOn w:val="a"/>
    <w:rsid w:val="0053388C"/>
    <w:pPr>
      <w:ind w:leftChars="200" w:left="480"/>
    </w:pPr>
  </w:style>
  <w:style w:type="paragraph" w:styleId="ac">
    <w:name w:val="List Paragraph"/>
    <w:basedOn w:val="a"/>
    <w:uiPriority w:val="34"/>
    <w:qFormat/>
    <w:rsid w:val="00BC45DD"/>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1FC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1F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semiHidden/>
    <w:rsid w:val="0053388C"/>
    <w:pPr>
      <w:tabs>
        <w:tab w:val="left" w:pos="851"/>
        <w:tab w:val="right" w:leader="dot" w:pos="8296"/>
      </w:tabs>
    </w:pPr>
  </w:style>
  <w:style w:type="paragraph" w:styleId="2">
    <w:name w:val="toc 2"/>
    <w:basedOn w:val="a"/>
    <w:next w:val="a"/>
    <w:autoRedefine/>
    <w:semiHidden/>
    <w:rsid w:val="0053388C"/>
    <w:pPr>
      <w:tabs>
        <w:tab w:val="left" w:pos="851"/>
        <w:tab w:val="right" w:leader="dot" w:pos="8296"/>
      </w:tabs>
    </w:pPr>
  </w:style>
  <w:style w:type="paragraph" w:styleId="3">
    <w:name w:val="toc 3"/>
    <w:basedOn w:val="a"/>
    <w:next w:val="a"/>
    <w:autoRedefine/>
    <w:semiHidden/>
    <w:rsid w:val="0053388C"/>
    <w:pPr>
      <w:tabs>
        <w:tab w:val="left" w:pos="851"/>
        <w:tab w:val="right" w:leader="dot" w:pos="8296"/>
      </w:tabs>
    </w:pPr>
  </w:style>
  <w:style w:type="paragraph" w:styleId="4">
    <w:name w:val="toc 4"/>
    <w:basedOn w:val="a"/>
    <w:next w:val="a"/>
    <w:autoRedefine/>
    <w:semiHidden/>
    <w:rsid w:val="00396A7A"/>
    <w:pPr>
      <w:tabs>
        <w:tab w:val="left" w:pos="1680"/>
        <w:tab w:val="right" w:leader="dot" w:pos="8296"/>
      </w:tabs>
    </w:pPr>
  </w:style>
  <w:style w:type="character" w:styleId="a4">
    <w:name w:val="Hyperlink"/>
    <w:basedOn w:val="a0"/>
    <w:rsid w:val="00396A7A"/>
    <w:rPr>
      <w:rFonts w:cs="Times New Roman"/>
      <w:color w:val="0000FF"/>
      <w:u w:val="single"/>
    </w:rPr>
  </w:style>
  <w:style w:type="paragraph" w:styleId="a5">
    <w:name w:val="Balloon Text"/>
    <w:basedOn w:val="a"/>
    <w:link w:val="a6"/>
    <w:semiHidden/>
    <w:rsid w:val="009301E3"/>
    <w:rPr>
      <w:rFonts w:ascii="Arial" w:hAnsi="Arial" w:cs="Arial"/>
      <w:sz w:val="18"/>
      <w:szCs w:val="18"/>
    </w:rPr>
  </w:style>
  <w:style w:type="character" w:customStyle="1" w:styleId="a6">
    <w:name w:val="註解方塊文字 字元"/>
    <w:basedOn w:val="a0"/>
    <w:link w:val="a5"/>
    <w:semiHidden/>
    <w:locked/>
    <w:rPr>
      <w:rFonts w:ascii="Cambria" w:eastAsia="新細明體" w:hAnsi="Cambria" w:cs="Times New Roman"/>
      <w:sz w:val="2"/>
    </w:rPr>
  </w:style>
  <w:style w:type="paragraph" w:styleId="a7">
    <w:name w:val="footer"/>
    <w:basedOn w:val="a"/>
    <w:link w:val="a8"/>
    <w:rsid w:val="000E14F4"/>
    <w:pPr>
      <w:tabs>
        <w:tab w:val="center" w:pos="4153"/>
        <w:tab w:val="right" w:pos="8306"/>
      </w:tabs>
      <w:snapToGrid w:val="0"/>
    </w:pPr>
    <w:rPr>
      <w:sz w:val="20"/>
      <w:szCs w:val="20"/>
    </w:rPr>
  </w:style>
  <w:style w:type="character" w:customStyle="1" w:styleId="a8">
    <w:name w:val="頁尾 字元"/>
    <w:basedOn w:val="a0"/>
    <w:link w:val="a7"/>
    <w:semiHidden/>
    <w:locked/>
    <w:rPr>
      <w:rFonts w:cs="Times New Roman"/>
      <w:sz w:val="20"/>
      <w:szCs w:val="20"/>
    </w:rPr>
  </w:style>
  <w:style w:type="character" w:styleId="a9">
    <w:name w:val="page number"/>
    <w:basedOn w:val="a0"/>
    <w:rsid w:val="000E14F4"/>
    <w:rPr>
      <w:rFonts w:cs="Times New Roman"/>
    </w:rPr>
  </w:style>
  <w:style w:type="paragraph" w:styleId="aa">
    <w:name w:val="header"/>
    <w:basedOn w:val="a"/>
    <w:link w:val="ab"/>
    <w:rsid w:val="00793011"/>
    <w:pPr>
      <w:tabs>
        <w:tab w:val="center" w:pos="4153"/>
        <w:tab w:val="right" w:pos="8306"/>
      </w:tabs>
      <w:snapToGrid w:val="0"/>
    </w:pPr>
    <w:rPr>
      <w:sz w:val="20"/>
      <w:szCs w:val="20"/>
    </w:rPr>
  </w:style>
  <w:style w:type="character" w:customStyle="1" w:styleId="ab">
    <w:name w:val="頁首 字元"/>
    <w:basedOn w:val="a0"/>
    <w:link w:val="aa"/>
    <w:semiHidden/>
    <w:locked/>
    <w:rPr>
      <w:rFonts w:cs="Times New Roman"/>
      <w:sz w:val="20"/>
      <w:szCs w:val="20"/>
    </w:rPr>
  </w:style>
  <w:style w:type="paragraph" w:customStyle="1" w:styleId="10">
    <w:name w:val="清單段落1"/>
    <w:basedOn w:val="a"/>
    <w:rsid w:val="0053388C"/>
    <w:pPr>
      <w:ind w:leftChars="200" w:left="480"/>
    </w:pPr>
  </w:style>
  <w:style w:type="paragraph" w:styleId="ac">
    <w:name w:val="List Paragraph"/>
    <w:basedOn w:val="a"/>
    <w:uiPriority w:val="34"/>
    <w:qFormat/>
    <w:rsid w:val="00BC45DD"/>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85965336">
      <w:bodyDiv w:val="1"/>
      <w:marLeft w:val="0"/>
      <w:marRight w:val="0"/>
      <w:marTop w:val="0"/>
      <w:marBottom w:val="0"/>
      <w:divBdr>
        <w:top w:val="none" w:sz="0" w:space="0" w:color="auto"/>
        <w:left w:val="none" w:sz="0" w:space="0" w:color="auto"/>
        <w:bottom w:val="none" w:sz="0" w:space="0" w:color="auto"/>
        <w:right w:val="none" w:sz="0" w:space="0" w:color="auto"/>
      </w:divBdr>
    </w:div>
    <w:div w:id="909853335">
      <w:bodyDiv w:val="1"/>
      <w:marLeft w:val="0"/>
      <w:marRight w:val="0"/>
      <w:marTop w:val="0"/>
      <w:marBottom w:val="0"/>
      <w:divBdr>
        <w:top w:val="none" w:sz="0" w:space="0" w:color="auto"/>
        <w:left w:val="none" w:sz="0" w:space="0" w:color="auto"/>
        <w:bottom w:val="none" w:sz="0" w:space="0" w:color="auto"/>
        <w:right w:val="none" w:sz="0" w:space="0" w:color="auto"/>
      </w:divBdr>
    </w:div>
    <w:div w:id="93594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5518</TotalTime>
  <Pages>18</Pages>
  <Words>355</Words>
  <Characters>2030</Characters>
  <Application>Microsoft Office Word</Application>
  <DocSecurity>0</DocSecurity>
  <Lines>16</Lines>
  <Paragraphs>4</Paragraphs>
  <ScaleCrop>false</ScaleCrop>
  <Company>CMT</Company>
  <LinksUpToDate>false</LinksUpToDate>
  <CharactersWithSpaces>2381</CharactersWithSpaces>
  <SharedDoc>false</SharedDoc>
  <HLinks>
    <vt:vector size="24" baseType="variant">
      <vt:variant>
        <vt:i4>1048632</vt:i4>
      </vt:variant>
      <vt:variant>
        <vt:i4>14</vt:i4>
      </vt:variant>
      <vt:variant>
        <vt:i4>0</vt:i4>
      </vt:variant>
      <vt:variant>
        <vt:i4>5</vt:i4>
      </vt:variant>
      <vt:variant>
        <vt:lpwstr/>
      </vt:variant>
      <vt:variant>
        <vt:lpwstr>_Toc369505214</vt:lpwstr>
      </vt:variant>
      <vt:variant>
        <vt:i4>1048632</vt:i4>
      </vt:variant>
      <vt:variant>
        <vt:i4>11</vt:i4>
      </vt:variant>
      <vt:variant>
        <vt:i4>0</vt:i4>
      </vt:variant>
      <vt:variant>
        <vt:i4>5</vt:i4>
      </vt:variant>
      <vt:variant>
        <vt:lpwstr/>
      </vt:variant>
      <vt:variant>
        <vt:lpwstr>_Toc369505213</vt:lpwstr>
      </vt:variant>
      <vt:variant>
        <vt:i4>1048632</vt:i4>
      </vt:variant>
      <vt:variant>
        <vt:i4>8</vt:i4>
      </vt:variant>
      <vt:variant>
        <vt:i4>0</vt:i4>
      </vt:variant>
      <vt:variant>
        <vt:i4>5</vt:i4>
      </vt:variant>
      <vt:variant>
        <vt:lpwstr/>
      </vt:variant>
      <vt:variant>
        <vt:lpwstr>_Toc369505212</vt:lpwstr>
      </vt:variant>
      <vt:variant>
        <vt:i4>1048632</vt:i4>
      </vt:variant>
      <vt:variant>
        <vt:i4>2</vt:i4>
      </vt:variant>
      <vt:variant>
        <vt:i4>0</vt:i4>
      </vt:variant>
      <vt:variant>
        <vt:i4>5</vt:i4>
      </vt:variant>
      <vt:variant>
        <vt:lpwstr/>
      </vt:variant>
      <vt:variant>
        <vt:lpwstr>_Toc369505211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國立金門大學</dc:title>
  <dc:creator>admin</dc:creator>
  <cp:lastModifiedBy>user</cp:lastModifiedBy>
  <cp:revision>2</cp:revision>
  <cp:lastPrinted>2011-06-30T06:21:00Z</cp:lastPrinted>
  <dcterms:created xsi:type="dcterms:W3CDTF">2014-01-29T08:56:00Z</dcterms:created>
  <dcterms:modified xsi:type="dcterms:W3CDTF">2014-09-23T07:02:00Z</dcterms:modified>
</cp:coreProperties>
</file>